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2A" w:rsidRPr="0016562A" w:rsidRDefault="00445C06" w:rsidP="0016562A">
      <w:pPr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о результатах </w:t>
      </w:r>
      <w:proofErr w:type="spellStart"/>
      <w:r>
        <w:rPr>
          <w:b/>
          <w:bCs/>
          <w:sz w:val="28"/>
          <w:szCs w:val="28"/>
        </w:rPr>
        <w:t>самообследования</w:t>
      </w:r>
      <w:proofErr w:type="spellEnd"/>
      <w:r>
        <w:rPr>
          <w:b/>
          <w:bCs/>
          <w:sz w:val="28"/>
          <w:szCs w:val="28"/>
        </w:rPr>
        <w:t xml:space="preserve"> </w:t>
      </w:r>
      <w:r w:rsidR="0016562A" w:rsidRPr="0016562A">
        <w:rPr>
          <w:b/>
          <w:bCs/>
          <w:sz w:val="28"/>
          <w:szCs w:val="28"/>
        </w:rPr>
        <w:t xml:space="preserve"> МБДОУ</w:t>
      </w:r>
      <w:proofErr w:type="gramStart"/>
      <w:r w:rsidR="0016562A" w:rsidRPr="0016562A">
        <w:rPr>
          <w:b/>
          <w:sz w:val="28"/>
          <w:szCs w:val="28"/>
        </w:rPr>
        <w:t>«Д</w:t>
      </w:r>
      <w:proofErr w:type="gramEnd"/>
      <w:r w:rsidR="0016562A" w:rsidRPr="0016562A">
        <w:rPr>
          <w:b/>
          <w:sz w:val="28"/>
          <w:szCs w:val="28"/>
        </w:rPr>
        <w:t>етский сад №7 с. Чермен»</w:t>
      </w:r>
      <w:r w:rsidR="0016562A" w:rsidRPr="0016562A">
        <w:rPr>
          <w:b/>
          <w:bCs/>
          <w:sz w:val="28"/>
          <w:szCs w:val="28"/>
        </w:rPr>
        <w:t xml:space="preserve">  за 201</w:t>
      </w:r>
      <w:r w:rsidR="0002199B">
        <w:rPr>
          <w:b/>
          <w:bCs/>
          <w:sz w:val="28"/>
          <w:szCs w:val="28"/>
        </w:rPr>
        <w:t>8</w:t>
      </w:r>
      <w:r w:rsidR="0016562A" w:rsidRPr="0016562A">
        <w:rPr>
          <w:b/>
          <w:bCs/>
          <w:sz w:val="28"/>
          <w:szCs w:val="28"/>
        </w:rPr>
        <w:t>-201</w:t>
      </w:r>
      <w:r w:rsidR="0002199B">
        <w:rPr>
          <w:b/>
          <w:bCs/>
          <w:sz w:val="28"/>
          <w:szCs w:val="28"/>
        </w:rPr>
        <w:t>9</w:t>
      </w:r>
      <w:r w:rsidR="0016562A" w:rsidRPr="0016562A">
        <w:rPr>
          <w:b/>
          <w:bCs/>
          <w:sz w:val="28"/>
          <w:szCs w:val="28"/>
        </w:rPr>
        <w:t xml:space="preserve"> учебный год.</w:t>
      </w:r>
    </w:p>
    <w:p w:rsidR="006F79B0" w:rsidRPr="008F4466" w:rsidRDefault="0016562A" w:rsidP="008F4466">
      <w:r>
        <w:t xml:space="preserve">         </w:t>
      </w:r>
      <w:r w:rsidR="006F79B0" w:rsidRPr="006776EF">
        <w:rPr>
          <w:b/>
        </w:rPr>
        <w:t xml:space="preserve"> </w:t>
      </w:r>
    </w:p>
    <w:p w:rsidR="006F79B0" w:rsidRPr="00626261" w:rsidRDefault="006F79B0" w:rsidP="006F79B0">
      <w:pPr>
        <w:jc w:val="center"/>
      </w:pPr>
    </w:p>
    <w:p w:rsidR="00D95DE0" w:rsidRDefault="00D95DE0" w:rsidP="00626261">
      <w:pPr>
        <w:jc w:val="center"/>
        <w:rPr>
          <w:sz w:val="28"/>
          <w:szCs w:val="28"/>
        </w:rPr>
      </w:pPr>
      <w:r w:rsidRPr="008E7D0A">
        <w:rPr>
          <w:b/>
          <w:bCs/>
        </w:rPr>
        <w:t>Информационная справка.</w:t>
      </w:r>
      <w:r w:rsidR="00626261">
        <w:rPr>
          <w:sz w:val="28"/>
          <w:szCs w:val="28"/>
        </w:rPr>
        <w:t xml:space="preserve"> </w:t>
      </w:r>
      <w:r w:rsidR="006F79B0">
        <w:rPr>
          <w:sz w:val="28"/>
          <w:szCs w:val="28"/>
        </w:rPr>
        <w:t xml:space="preserve">      </w:t>
      </w:r>
    </w:p>
    <w:p w:rsidR="006F79B0" w:rsidRPr="00626261" w:rsidRDefault="006F79B0" w:rsidP="00626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626261">
        <w:rPr>
          <w:sz w:val="28"/>
          <w:szCs w:val="28"/>
        </w:rPr>
        <w:t xml:space="preserve">                              </w:t>
      </w:r>
    </w:p>
    <w:p w:rsidR="006F79B0" w:rsidRPr="00782743" w:rsidRDefault="006F79B0" w:rsidP="006776EF">
      <w:pPr>
        <w:outlineLvl w:val="0"/>
      </w:pPr>
      <w:r w:rsidRPr="00782743">
        <w:t xml:space="preserve">            </w:t>
      </w:r>
      <w:r w:rsidR="006776EF" w:rsidRPr="00626261">
        <w:t>Муниципальное бюджетное дошкольное образовательное</w:t>
      </w:r>
      <w:r w:rsidR="006776EF">
        <w:t xml:space="preserve"> </w:t>
      </w:r>
      <w:r w:rsidR="006776EF" w:rsidRPr="00626261">
        <w:t xml:space="preserve">учреждение </w:t>
      </w:r>
      <w:r w:rsidR="006776EF">
        <w:t>«Детский сад №7 с. Чермен»</w:t>
      </w:r>
      <w:r w:rsidRPr="00782743">
        <w:t xml:space="preserve">– здание </w:t>
      </w:r>
      <w:r w:rsidR="006776EF">
        <w:t>приспособленное</w:t>
      </w:r>
      <w:r w:rsidRPr="00782743">
        <w:t xml:space="preserve">, двухэтажное, кирпичное, находится  по адресу </w:t>
      </w:r>
      <w:r w:rsidR="006776EF">
        <w:t>: 363102</w:t>
      </w:r>
      <w:r w:rsidRPr="00782743">
        <w:t xml:space="preserve">, </w:t>
      </w:r>
      <w:r w:rsidR="006776EF">
        <w:t>РСО- Алания</w:t>
      </w:r>
      <w:r w:rsidRPr="00782743">
        <w:t xml:space="preserve">, </w:t>
      </w:r>
      <w:r w:rsidR="006776EF">
        <w:t>Пригородный район</w:t>
      </w:r>
      <w:r w:rsidRPr="00782743">
        <w:t xml:space="preserve">, </w:t>
      </w:r>
      <w:r w:rsidR="006776EF">
        <w:t>с</w:t>
      </w:r>
      <w:proofErr w:type="gramStart"/>
      <w:r w:rsidR="006776EF">
        <w:t>.Ч</w:t>
      </w:r>
      <w:proofErr w:type="gramEnd"/>
      <w:r w:rsidR="006776EF">
        <w:t xml:space="preserve">ермен, </w:t>
      </w:r>
      <w:r w:rsidRPr="00782743">
        <w:t xml:space="preserve">улица </w:t>
      </w:r>
      <w:r w:rsidR="006776EF">
        <w:t>Хадонова,76</w:t>
      </w:r>
      <w:r w:rsidRPr="00782743">
        <w:t>.</w:t>
      </w:r>
    </w:p>
    <w:p w:rsidR="006F79B0" w:rsidRPr="00330514" w:rsidRDefault="006F79B0" w:rsidP="006F79B0">
      <w:pPr>
        <w:pStyle w:val="a6"/>
        <w:spacing w:before="0" w:beforeAutospacing="0" w:after="0" w:afterAutospacing="0"/>
        <w:jc w:val="center"/>
        <w:rPr>
          <w:b/>
        </w:rPr>
      </w:pPr>
    </w:p>
    <w:p w:rsidR="00044630" w:rsidRPr="00330514" w:rsidRDefault="00044630" w:rsidP="00044630">
      <w:pPr>
        <w:pStyle w:val="a6"/>
        <w:spacing w:before="0" w:beforeAutospacing="0" w:after="0" w:afterAutospacing="0" w:line="240" w:lineRule="exact"/>
        <w:ind w:left="720"/>
        <w:rPr>
          <w:b/>
        </w:rPr>
      </w:pPr>
    </w:p>
    <w:p w:rsidR="00044630" w:rsidRPr="006776EF" w:rsidRDefault="00044630" w:rsidP="00044630">
      <w:pPr>
        <w:pStyle w:val="justify"/>
        <w:spacing w:before="0" w:beforeAutospacing="0" w:after="0" w:afterAutospacing="0" w:line="276" w:lineRule="auto"/>
        <w:ind w:firstLine="360"/>
        <w:jc w:val="both"/>
        <w:rPr>
          <w:color w:val="1F497D" w:themeColor="text2"/>
        </w:rPr>
      </w:pPr>
      <w:r w:rsidRPr="00CD0AA4">
        <w:rPr>
          <w:b/>
        </w:rPr>
        <w:t>Адрес электронной почты</w:t>
      </w:r>
      <w:proofErr w:type="gramStart"/>
      <w:r w:rsidRPr="00330514">
        <w:t xml:space="preserve">   </w:t>
      </w:r>
      <w:r w:rsidR="006776EF">
        <w:t>:</w:t>
      </w:r>
      <w:proofErr w:type="gramEnd"/>
      <w:r w:rsidRPr="00330514">
        <w:t xml:space="preserve">           </w:t>
      </w:r>
      <w:r w:rsidRPr="006776EF">
        <w:rPr>
          <w:color w:val="548DD4" w:themeColor="text2" w:themeTint="99"/>
        </w:rPr>
        <w:t xml:space="preserve"> </w:t>
      </w:r>
      <w:hyperlink r:id="rId8" w:history="1">
        <w:r w:rsidR="006776EF" w:rsidRPr="006776EF">
          <w:rPr>
            <w:rStyle w:val="a3"/>
            <w:b/>
            <w:color w:val="548DD4" w:themeColor="text2" w:themeTint="99"/>
            <w:lang w:val="en-US"/>
          </w:rPr>
          <w:t>chermen</w:t>
        </w:r>
        <w:r w:rsidR="006776EF" w:rsidRPr="006776EF">
          <w:rPr>
            <w:rStyle w:val="a3"/>
            <w:b/>
            <w:color w:val="548DD4" w:themeColor="text2" w:themeTint="99"/>
          </w:rPr>
          <w:t>7@l</w:t>
        </w:r>
        <w:r w:rsidR="006776EF" w:rsidRPr="006776EF">
          <w:rPr>
            <w:rStyle w:val="a3"/>
            <w:b/>
            <w:color w:val="548DD4" w:themeColor="text2" w:themeTint="99"/>
            <w:lang w:val="en-US"/>
          </w:rPr>
          <w:t>ist</w:t>
        </w:r>
        <w:r w:rsidR="006776EF" w:rsidRPr="006776EF">
          <w:rPr>
            <w:rStyle w:val="a3"/>
            <w:b/>
            <w:color w:val="548DD4" w:themeColor="text2" w:themeTint="99"/>
          </w:rPr>
          <w:t>.</w:t>
        </w:r>
        <w:proofErr w:type="spellStart"/>
        <w:r w:rsidR="006776EF" w:rsidRPr="006776EF">
          <w:rPr>
            <w:rStyle w:val="a3"/>
            <w:b/>
            <w:color w:val="548DD4" w:themeColor="text2" w:themeTint="99"/>
          </w:rPr>
          <w:t>ru</w:t>
        </w:r>
        <w:proofErr w:type="spellEnd"/>
      </w:hyperlink>
    </w:p>
    <w:p w:rsidR="006776EF" w:rsidRPr="006776EF" w:rsidRDefault="006776EF" w:rsidP="006776EF">
      <w:pPr>
        <w:rPr>
          <w:b/>
        </w:rPr>
      </w:pPr>
      <w:r>
        <w:rPr>
          <w:b/>
        </w:rPr>
        <w:t xml:space="preserve">      </w:t>
      </w:r>
      <w:r w:rsidR="00CD0AA4">
        <w:rPr>
          <w:b/>
        </w:rPr>
        <w:t>А</w:t>
      </w:r>
      <w:r w:rsidR="00044630" w:rsidRPr="00CD0AA4">
        <w:rPr>
          <w:b/>
        </w:rPr>
        <w:t>дрес официального сайта</w:t>
      </w:r>
      <w:proofErr w:type="gramStart"/>
      <w:r w:rsidR="00044630" w:rsidRPr="00CD0AA4">
        <w:rPr>
          <w:b/>
        </w:rPr>
        <w:t xml:space="preserve"> </w:t>
      </w:r>
      <w:r w:rsidR="00044630" w:rsidRPr="00330514">
        <w:t xml:space="preserve">  </w:t>
      </w:r>
      <w:r>
        <w:t>:</w:t>
      </w:r>
      <w:proofErr w:type="gramEnd"/>
      <w:r w:rsidR="00044630" w:rsidRPr="00330514">
        <w:t xml:space="preserve">      </w:t>
      </w:r>
      <w:r w:rsidR="00CD0AA4">
        <w:t xml:space="preserve"> </w:t>
      </w:r>
      <w:r w:rsidR="00044630" w:rsidRPr="00330514">
        <w:t xml:space="preserve">   </w:t>
      </w:r>
      <w:hyperlink r:id="rId9" w:tgtFrame="_blank" w:history="1">
        <w:r w:rsidRPr="006776EF">
          <w:rPr>
            <w:b/>
            <w:color w:val="548DD4" w:themeColor="text2" w:themeTint="99"/>
            <w:u w:val="single"/>
          </w:rPr>
          <w:t>http://chermen7.irdou.ru</w:t>
        </w:r>
      </w:hyperlink>
    </w:p>
    <w:p w:rsidR="00044630" w:rsidRPr="00CE2529" w:rsidRDefault="00044630" w:rsidP="00044630">
      <w:pPr>
        <w:pStyle w:val="justify"/>
        <w:spacing w:before="0" w:beforeAutospacing="0" w:after="0" w:afterAutospacing="0" w:line="276" w:lineRule="auto"/>
        <w:ind w:firstLine="360"/>
        <w:jc w:val="both"/>
      </w:pPr>
    </w:p>
    <w:p w:rsidR="00044630" w:rsidRPr="00330514" w:rsidRDefault="00044630" w:rsidP="00044630">
      <w:pPr>
        <w:jc w:val="both"/>
      </w:pPr>
    </w:p>
    <w:p w:rsidR="00044630" w:rsidRPr="00330514" w:rsidRDefault="006776EF" w:rsidP="00044630">
      <w:pPr>
        <w:jc w:val="both"/>
      </w:pPr>
      <w:r w:rsidRPr="006776EF">
        <w:rPr>
          <w:b/>
          <w:color w:val="000000"/>
          <w:spacing w:val="2"/>
        </w:rPr>
        <w:t xml:space="preserve">     </w:t>
      </w:r>
      <w:r w:rsidR="00044630" w:rsidRPr="00CD0AA4">
        <w:rPr>
          <w:b/>
          <w:color w:val="000000"/>
          <w:spacing w:val="2"/>
        </w:rPr>
        <w:t>Учредителем Учреждения</w:t>
      </w:r>
      <w:r w:rsidR="00044630" w:rsidRPr="00330514">
        <w:rPr>
          <w:color w:val="000000"/>
          <w:spacing w:val="2"/>
        </w:rPr>
        <w:t xml:space="preserve"> является </w:t>
      </w:r>
      <w:r w:rsidR="00174F7D">
        <w:rPr>
          <w:color w:val="000000"/>
          <w:spacing w:val="2"/>
        </w:rPr>
        <w:t>Управление образования АМС М</w:t>
      </w:r>
      <w:proofErr w:type="gramStart"/>
      <w:r w:rsidR="00174F7D">
        <w:rPr>
          <w:color w:val="000000"/>
          <w:spacing w:val="2"/>
        </w:rPr>
        <w:t>О-</w:t>
      </w:r>
      <w:proofErr w:type="gramEnd"/>
      <w:r w:rsidR="00174F7D">
        <w:rPr>
          <w:color w:val="000000"/>
          <w:spacing w:val="2"/>
        </w:rPr>
        <w:t xml:space="preserve"> Пригородный район РСО- Алания. </w:t>
      </w:r>
      <w:r w:rsidR="00044630" w:rsidRPr="00330514">
        <w:t xml:space="preserve">В своей работе детский сад взаимодействует </w:t>
      </w:r>
      <w:r w:rsidR="00CD0AA4" w:rsidRPr="00330514">
        <w:t>с</w:t>
      </w:r>
      <w:r w:rsidR="00044630" w:rsidRPr="00330514">
        <w:t xml:space="preserve"> методическим кабинетом Управления образования.</w:t>
      </w:r>
    </w:p>
    <w:p w:rsidR="00044630" w:rsidRPr="00174F7D" w:rsidRDefault="00044630" w:rsidP="00044630">
      <w:pPr>
        <w:shd w:val="clear" w:color="auto" w:fill="FFFFFF"/>
        <w:tabs>
          <w:tab w:val="left" w:pos="570"/>
        </w:tabs>
        <w:jc w:val="both"/>
        <w:rPr>
          <w:color w:val="000000"/>
          <w:spacing w:val="2"/>
        </w:rPr>
      </w:pPr>
      <w:r w:rsidRPr="00CD0AA4">
        <w:rPr>
          <w:b/>
          <w:color w:val="000000"/>
        </w:rPr>
        <w:t>Организационно-правовая форма Учреждения:</w:t>
      </w:r>
      <w:r w:rsidRPr="00330514">
        <w:rPr>
          <w:color w:val="000000"/>
        </w:rPr>
        <w:t xml:space="preserve"> муниципальное бюджетное учреждение.</w:t>
      </w:r>
      <w:r w:rsidR="006F79B0" w:rsidRPr="006F79B0">
        <w:rPr>
          <w:color w:val="000000"/>
        </w:rPr>
        <w:t xml:space="preserve"> </w:t>
      </w:r>
      <w:r w:rsidRPr="00330514">
        <w:rPr>
          <w:color w:val="000000"/>
          <w:spacing w:val="2"/>
        </w:rPr>
        <w:t>Учреждение является некоммерческой организацией.</w:t>
      </w:r>
    </w:p>
    <w:p w:rsidR="006F79B0" w:rsidRDefault="006F79B0" w:rsidP="009E51C9">
      <w:pPr>
        <w:jc w:val="both"/>
      </w:pPr>
      <w:r w:rsidRPr="00782743">
        <w:t xml:space="preserve">Здание ДОУ сдано в эксплуатацию в </w:t>
      </w:r>
      <w:r w:rsidR="00174F7D">
        <w:t>январе 2015</w:t>
      </w:r>
      <w:r w:rsidRPr="00782743">
        <w:t xml:space="preserve"> года.  Общая площадь </w:t>
      </w:r>
      <w:r w:rsidRPr="00CE2529">
        <w:t xml:space="preserve">здания   </w:t>
      </w:r>
      <w:r w:rsidR="00174F7D">
        <w:t>216</w:t>
      </w:r>
      <w:r w:rsidRPr="00CE2529">
        <w:t xml:space="preserve">, </w:t>
      </w:r>
      <w:r w:rsidR="00174F7D">
        <w:t>7</w:t>
      </w:r>
      <w:r w:rsidRPr="00CE2529">
        <w:t xml:space="preserve">  кв.м., площадь территории   </w:t>
      </w:r>
      <w:r w:rsidR="00174F7D">
        <w:t>1 001</w:t>
      </w:r>
      <w:r w:rsidRPr="00CE2529">
        <w:t xml:space="preserve">  кв.м.</w:t>
      </w:r>
    </w:p>
    <w:p w:rsidR="009E51C9" w:rsidRPr="009E51C9" w:rsidRDefault="009E51C9" w:rsidP="009E51C9">
      <w:pPr>
        <w:jc w:val="both"/>
      </w:pPr>
    </w:p>
    <w:p w:rsidR="00044630" w:rsidRPr="009E51C9" w:rsidRDefault="00044630" w:rsidP="00044630">
      <w:pPr>
        <w:jc w:val="both"/>
      </w:pPr>
      <w:r w:rsidRPr="009E51C9">
        <w:t xml:space="preserve"> </w:t>
      </w:r>
      <w:r w:rsidRPr="008F4466">
        <w:rPr>
          <w:b/>
        </w:rPr>
        <w:t>Лицензия</w:t>
      </w:r>
      <w:r w:rsidRPr="009E51C9">
        <w:t xml:space="preserve">  Серия: </w:t>
      </w:r>
      <w:r w:rsidR="00174F7D">
        <w:t>15Л01</w:t>
      </w:r>
      <w:r w:rsidRPr="009E51C9">
        <w:t xml:space="preserve"> № </w:t>
      </w:r>
      <w:r w:rsidR="009E51C9" w:rsidRPr="009E51C9">
        <w:t>0</w:t>
      </w:r>
      <w:r w:rsidR="00174F7D">
        <w:t>001095</w:t>
      </w:r>
      <w:r w:rsidRPr="009E51C9">
        <w:t xml:space="preserve"> от </w:t>
      </w:r>
      <w:r w:rsidR="00174F7D">
        <w:t>10.08.2015г.</w:t>
      </w:r>
      <w:r w:rsidR="009E51C9" w:rsidRPr="009E51C9">
        <w:t xml:space="preserve"> года, </w:t>
      </w:r>
      <w:proofErr w:type="gramStart"/>
      <w:r w:rsidR="009E51C9" w:rsidRPr="009E51C9">
        <w:t>регистрационный</w:t>
      </w:r>
      <w:proofErr w:type="gramEnd"/>
      <w:r w:rsidR="009E51C9" w:rsidRPr="009E51C9">
        <w:t xml:space="preserve"> № </w:t>
      </w:r>
      <w:r w:rsidR="00174F7D">
        <w:t>2185</w:t>
      </w:r>
      <w:r w:rsidRPr="009E51C9">
        <w:t>,   устанавливает право ведения образовательной деятельности в соответствии с приложением (приложениями).</w:t>
      </w:r>
    </w:p>
    <w:p w:rsidR="008F4466" w:rsidRPr="00330514" w:rsidRDefault="008F4466" w:rsidP="008F4466">
      <w:pPr>
        <w:shd w:val="clear" w:color="auto" w:fill="FFFFFF"/>
        <w:ind w:firstLine="570"/>
        <w:jc w:val="both"/>
        <w:rPr>
          <w:color w:val="000000"/>
          <w:spacing w:val="-1"/>
        </w:rPr>
      </w:pPr>
      <w:r w:rsidRPr="00CD0AA4">
        <w:rPr>
          <w:b/>
          <w:color w:val="000000"/>
          <w:spacing w:val="-1"/>
        </w:rPr>
        <w:t>Формами самоуправления Учреждения являются:</w:t>
      </w:r>
      <w:r w:rsidRPr="00330514">
        <w:rPr>
          <w:color w:val="000000"/>
          <w:spacing w:val="-1"/>
        </w:rPr>
        <w:t xml:space="preserve"> Педагогический совет, общее собрание трудового коллектива Учреждения</w:t>
      </w:r>
      <w:r w:rsidR="00D03905">
        <w:rPr>
          <w:color w:val="000000"/>
          <w:spacing w:val="-1"/>
        </w:rPr>
        <w:t>, Управляющий Совет</w:t>
      </w:r>
      <w:r w:rsidRPr="00330514">
        <w:rPr>
          <w:color w:val="000000"/>
          <w:spacing w:val="-1"/>
        </w:rPr>
        <w:t xml:space="preserve">. </w:t>
      </w:r>
    </w:p>
    <w:p w:rsidR="008F4466" w:rsidRDefault="008F4466" w:rsidP="008F446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D0AA4">
        <w:rPr>
          <w:rFonts w:ascii="Times New Roman" w:hAnsi="Times New Roman"/>
          <w:b/>
          <w:sz w:val="24"/>
          <w:szCs w:val="24"/>
        </w:rPr>
        <w:t>Непосредственное руководство Учреждением</w:t>
      </w:r>
      <w:r>
        <w:rPr>
          <w:rFonts w:ascii="Times New Roman" w:hAnsi="Times New Roman"/>
          <w:sz w:val="24"/>
          <w:szCs w:val="24"/>
        </w:rPr>
        <w:t xml:space="preserve"> осуществляет заведующая</w:t>
      </w:r>
      <w:r w:rsidRPr="0033051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Замира</w:t>
      </w:r>
      <w:proofErr w:type="spellEnd"/>
      <w:r>
        <w:rPr>
          <w:rFonts w:ascii="Times New Roman" w:hAnsi="Times New Roman"/>
          <w:sz w:val="24"/>
          <w:szCs w:val="24"/>
        </w:rPr>
        <w:t xml:space="preserve"> Магометовна </w:t>
      </w:r>
      <w:proofErr w:type="spellStart"/>
      <w:r>
        <w:rPr>
          <w:rFonts w:ascii="Times New Roman" w:hAnsi="Times New Roman"/>
          <w:sz w:val="24"/>
          <w:szCs w:val="24"/>
        </w:rPr>
        <w:t>Погорова</w:t>
      </w:r>
      <w:proofErr w:type="spellEnd"/>
      <w:r w:rsidRPr="0033051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30514">
        <w:rPr>
          <w:rFonts w:ascii="Times New Roman" w:hAnsi="Times New Roman"/>
          <w:sz w:val="24"/>
          <w:szCs w:val="24"/>
        </w:rPr>
        <w:t>прошед</w:t>
      </w:r>
      <w:r>
        <w:rPr>
          <w:rFonts w:ascii="Times New Roman" w:hAnsi="Times New Roman"/>
          <w:sz w:val="24"/>
          <w:szCs w:val="24"/>
        </w:rPr>
        <w:t>ший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соответствующую аттестацию.</w:t>
      </w:r>
    </w:p>
    <w:p w:rsidR="00D03905" w:rsidRDefault="00D03905" w:rsidP="008F4466">
      <w:pPr>
        <w:pStyle w:val="ConsPlusNormal"/>
        <w:widowControl/>
        <w:spacing w:line="276" w:lineRule="auto"/>
        <w:ind w:firstLine="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03905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«Детский сад №7 с. Чермен»</w:t>
      </w:r>
      <w:r w:rsidRPr="001122B4">
        <w:rPr>
          <w:rFonts w:ascii="Times New Roman" w:eastAsia="Times New Roman" w:hAnsi="Times New Roman"/>
          <w:color w:val="444444"/>
          <w:sz w:val="24"/>
          <w:szCs w:val="24"/>
        </w:rPr>
        <w:t xml:space="preserve">  В своей деятельности руководствуется Конституцией Российской Федерации, Гражданским Кодексом Российской Федерации,  Федеральным законом от 29.12.2012 № 273-ФЗ "Об образовании в Российской Федерации", иными нормативными правовыми актами Российской Федерации, законами и иными нормативными правовыми актами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444444"/>
          <w:sz w:val="24"/>
          <w:szCs w:val="24"/>
        </w:rPr>
        <w:t>РСО-Алания</w:t>
      </w:r>
      <w:proofErr w:type="spellEnd"/>
      <w:r>
        <w:rPr>
          <w:rFonts w:ascii="Times New Roman" w:eastAsia="Times New Roman" w:hAnsi="Times New Roman"/>
          <w:color w:val="444444"/>
          <w:sz w:val="24"/>
          <w:szCs w:val="24"/>
        </w:rPr>
        <w:t>.</w:t>
      </w:r>
    </w:p>
    <w:p w:rsidR="00D03905" w:rsidRPr="001122B4" w:rsidRDefault="00D03905" w:rsidP="00D03905">
      <w:pPr>
        <w:shd w:val="clear" w:color="auto" w:fill="FFFFFF" w:themeFill="background1"/>
        <w:spacing w:before="38" w:after="38" w:line="360" w:lineRule="auto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 xml:space="preserve">        </w:t>
      </w:r>
      <w:r w:rsidRPr="001122B4">
        <w:rPr>
          <w:rFonts w:eastAsia="Times New Roman"/>
          <w:color w:val="444444"/>
          <w:lang w:eastAsia="ru-RU"/>
        </w:rPr>
        <w:t>Правоустанавливающие документы МБДОУ</w:t>
      </w:r>
    </w:p>
    <w:p w:rsidR="00D03905" w:rsidRDefault="00D03905" w:rsidP="00D03905">
      <w:pPr>
        <w:pStyle w:val="ConsPlusNormal"/>
        <w:widowControl/>
        <w:spacing w:line="276" w:lineRule="auto"/>
        <w:ind w:firstLine="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proofErr w:type="gramStart"/>
      <w:r w:rsidRPr="001122B4">
        <w:rPr>
          <w:rFonts w:ascii="Times New Roman" w:eastAsia="Times New Roman" w:hAnsi="Times New Roman"/>
          <w:color w:val="444444"/>
          <w:sz w:val="24"/>
          <w:szCs w:val="24"/>
        </w:rPr>
        <w:t xml:space="preserve">Дошкольное образовательное учреждение осуществляет свою деятельность в соответствии </w:t>
      </w:r>
      <w:proofErr w:type="spellStart"/>
      <w:r w:rsidRPr="001122B4">
        <w:rPr>
          <w:rFonts w:ascii="Times New Roman" w:eastAsia="Times New Roman" w:hAnsi="Times New Roman"/>
          <w:color w:val="444444"/>
          <w:sz w:val="24"/>
          <w:szCs w:val="24"/>
        </w:rPr>
        <w:t>c</w:t>
      </w:r>
      <w:proofErr w:type="spellEnd"/>
      <w:r w:rsidRPr="001122B4">
        <w:rPr>
          <w:rFonts w:ascii="Times New Roman" w:eastAsia="Times New Roman" w:hAnsi="Times New Roman"/>
          <w:color w:val="444444"/>
          <w:sz w:val="24"/>
          <w:szCs w:val="24"/>
        </w:rPr>
        <w:t xml:space="preserve"> Законом РФ «Об образовании в Российской Федерации» от 29.12.2012г, № 273-ФЗ; Федеральным законом «Об основных гарантиях прав ребёнка Российской Федерации»; Конвенцией ООН о правах ребёнка; Приказа Министерства образования и науки Российской Федерации (</w:t>
      </w:r>
      <w:proofErr w:type="spellStart"/>
      <w:r w:rsidRPr="001122B4">
        <w:rPr>
          <w:rFonts w:ascii="Times New Roman" w:eastAsia="Times New Roman" w:hAnsi="Times New Roman"/>
          <w:color w:val="444444"/>
          <w:sz w:val="24"/>
          <w:szCs w:val="24"/>
        </w:rPr>
        <w:t>Минобрнауки</w:t>
      </w:r>
      <w:proofErr w:type="spellEnd"/>
      <w:r w:rsidRPr="001122B4">
        <w:rPr>
          <w:rFonts w:ascii="Times New Roman" w:eastAsia="Times New Roman" w:hAnsi="Times New Roman"/>
          <w:color w:val="444444"/>
          <w:sz w:val="24"/>
          <w:szCs w:val="24"/>
        </w:rPr>
        <w:t xml:space="preserve"> России) от 17 октября 2013 г. N 1155 г. "Об утверждении федерального государственного образовательного стандарта дошкольного образования;</w:t>
      </w:r>
      <w:proofErr w:type="gramEnd"/>
      <w:r w:rsidRPr="001122B4">
        <w:rPr>
          <w:rFonts w:ascii="Times New Roman" w:eastAsia="Times New Roman" w:hAnsi="Times New Roman"/>
          <w:color w:val="444444"/>
          <w:sz w:val="24"/>
          <w:szCs w:val="24"/>
        </w:rPr>
        <w:t xml:space="preserve">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30.08.2013г. № 1014, Санитарно-эпидемиологическими правилами и нормативами </w:t>
      </w:r>
      <w:proofErr w:type="spellStart"/>
      <w:r w:rsidRPr="001122B4">
        <w:rPr>
          <w:rFonts w:ascii="Times New Roman" w:eastAsia="Times New Roman" w:hAnsi="Times New Roman"/>
          <w:color w:val="444444"/>
          <w:sz w:val="24"/>
          <w:szCs w:val="24"/>
        </w:rPr>
        <w:t>СанПиН</w:t>
      </w:r>
      <w:proofErr w:type="spellEnd"/>
      <w:r w:rsidRPr="001122B4">
        <w:rPr>
          <w:rFonts w:ascii="Times New Roman" w:eastAsia="Times New Roman" w:hAnsi="Times New Roman"/>
          <w:color w:val="444444"/>
          <w:sz w:val="24"/>
          <w:szCs w:val="24"/>
        </w:rPr>
        <w:t xml:space="preserve">  2.4.1.3049-13, Уставом МБДОУ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«Детский сад №7 с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</w:rPr>
        <w:t>.Ч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</w:rPr>
        <w:t>ермен»</w:t>
      </w:r>
    </w:p>
    <w:p w:rsidR="00D03905" w:rsidRPr="001122B4" w:rsidRDefault="00D03905" w:rsidP="009828DD">
      <w:pPr>
        <w:pStyle w:val="ab"/>
        <w:rPr>
          <w:lang w:eastAsia="ru-RU"/>
        </w:rPr>
      </w:pPr>
      <w:r w:rsidRPr="001122B4">
        <w:rPr>
          <w:lang w:eastAsia="ru-RU"/>
        </w:rPr>
        <w:lastRenderedPageBreak/>
        <w:t>Локальные акты МБДОУ</w:t>
      </w:r>
      <w:proofErr w:type="gramStart"/>
      <w:r>
        <w:rPr>
          <w:lang w:eastAsia="ru-RU"/>
        </w:rPr>
        <w:t xml:space="preserve"> </w:t>
      </w:r>
      <w:r w:rsidRPr="001122B4">
        <w:rPr>
          <w:lang w:eastAsia="ru-RU"/>
        </w:rPr>
        <w:t>:</w:t>
      </w:r>
      <w:proofErr w:type="gramEnd"/>
    </w:p>
    <w:p w:rsidR="00D03905" w:rsidRPr="001122B4" w:rsidRDefault="00D03905" w:rsidP="009828DD">
      <w:pPr>
        <w:pStyle w:val="ab"/>
        <w:rPr>
          <w:lang w:eastAsia="ru-RU"/>
        </w:rPr>
      </w:pPr>
      <w:r w:rsidRPr="001122B4">
        <w:rPr>
          <w:lang w:eastAsia="ru-RU"/>
        </w:rPr>
        <w:t>-коллективный договор;</w:t>
      </w:r>
    </w:p>
    <w:p w:rsidR="00D03905" w:rsidRPr="001122B4" w:rsidRDefault="00D03905" w:rsidP="009828DD">
      <w:pPr>
        <w:pStyle w:val="ab"/>
        <w:rPr>
          <w:lang w:eastAsia="ru-RU"/>
        </w:rPr>
      </w:pPr>
      <w:r w:rsidRPr="001122B4">
        <w:rPr>
          <w:lang w:eastAsia="ru-RU"/>
        </w:rPr>
        <w:t>-правила внутреннего трудового распорядка;</w:t>
      </w:r>
    </w:p>
    <w:p w:rsidR="00D03905" w:rsidRPr="001122B4" w:rsidRDefault="00D03905" w:rsidP="009828DD">
      <w:pPr>
        <w:pStyle w:val="ab"/>
        <w:rPr>
          <w:lang w:eastAsia="ru-RU"/>
        </w:rPr>
      </w:pPr>
      <w:r w:rsidRPr="001122B4">
        <w:rPr>
          <w:lang w:eastAsia="ru-RU"/>
        </w:rPr>
        <w:t>-положение о системе оплаты труда работников;</w:t>
      </w:r>
    </w:p>
    <w:p w:rsidR="00D03905" w:rsidRPr="001122B4" w:rsidRDefault="00D03905" w:rsidP="009828DD">
      <w:pPr>
        <w:pStyle w:val="ab"/>
        <w:rPr>
          <w:lang w:eastAsia="ru-RU"/>
        </w:rPr>
      </w:pPr>
      <w:r w:rsidRPr="001122B4">
        <w:rPr>
          <w:lang w:eastAsia="ru-RU"/>
        </w:rPr>
        <w:t>-положение о  педагогическом совете;</w:t>
      </w:r>
    </w:p>
    <w:p w:rsidR="00D03905" w:rsidRPr="001122B4" w:rsidRDefault="00D03905" w:rsidP="009828DD">
      <w:pPr>
        <w:pStyle w:val="ab"/>
        <w:rPr>
          <w:lang w:eastAsia="ru-RU"/>
        </w:rPr>
      </w:pPr>
      <w:r w:rsidRPr="001122B4">
        <w:rPr>
          <w:lang w:eastAsia="ru-RU"/>
        </w:rPr>
        <w:t>-положение о родительском комитете;</w:t>
      </w:r>
    </w:p>
    <w:p w:rsidR="00D03905" w:rsidRDefault="00D03905" w:rsidP="009828DD">
      <w:pPr>
        <w:pStyle w:val="ab"/>
        <w:rPr>
          <w:lang w:eastAsia="ru-RU"/>
        </w:rPr>
      </w:pPr>
      <w:r w:rsidRPr="001122B4">
        <w:rPr>
          <w:lang w:eastAsia="ru-RU"/>
        </w:rPr>
        <w:t>  -другие локальные акты, необходимые в части содержания образования, организации образовательного процесса.</w:t>
      </w:r>
    </w:p>
    <w:p w:rsidR="0002199B" w:rsidRPr="00751C3C" w:rsidRDefault="0002199B" w:rsidP="0002199B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567"/>
        <w:jc w:val="both"/>
      </w:pPr>
      <w:r w:rsidRPr="00751C3C">
        <w:rPr>
          <w:rStyle w:val="21"/>
        </w:rPr>
        <w:t xml:space="preserve">Цель </w:t>
      </w:r>
      <w:proofErr w:type="spellStart"/>
      <w:r w:rsidRPr="00751C3C">
        <w:rPr>
          <w:rStyle w:val="21"/>
        </w:rPr>
        <w:t>самообследования</w:t>
      </w:r>
      <w:proofErr w:type="spellEnd"/>
      <w:r w:rsidRPr="00751C3C">
        <w:rPr>
          <w:rStyle w:val="21"/>
        </w:rPr>
        <w:t xml:space="preserve">: </w:t>
      </w:r>
      <w:r w:rsidRPr="00751C3C">
        <w:rPr>
          <w:color w:val="000000"/>
          <w:lang w:bidi="ru-RU"/>
        </w:rPr>
        <w:t xml:space="preserve">самооценка содержания, условий и результатов образовательной деятельности </w:t>
      </w:r>
      <w:r>
        <w:rPr>
          <w:color w:val="000000"/>
          <w:lang w:bidi="ru-RU"/>
        </w:rPr>
        <w:t>ДОУ</w:t>
      </w:r>
      <w:r w:rsidRPr="00751C3C">
        <w:rPr>
          <w:color w:val="000000"/>
          <w:lang w:bidi="ru-RU"/>
        </w:rPr>
        <w:t xml:space="preserve"> с последующей подготовкой отчета о </w:t>
      </w:r>
      <w:proofErr w:type="spellStart"/>
      <w:r w:rsidRPr="00751C3C">
        <w:rPr>
          <w:color w:val="000000"/>
          <w:lang w:bidi="ru-RU"/>
        </w:rPr>
        <w:t>самообследовании</w:t>
      </w:r>
      <w:proofErr w:type="spellEnd"/>
      <w:r w:rsidRPr="00751C3C">
        <w:rPr>
          <w:color w:val="000000"/>
          <w:lang w:bidi="ru-RU"/>
        </w:rPr>
        <w:t xml:space="preserve"> для предоставления учредителю ДОУ и общественности.</w:t>
      </w:r>
    </w:p>
    <w:p w:rsidR="0002199B" w:rsidRPr="00751C3C" w:rsidRDefault="0002199B" w:rsidP="0002199B">
      <w:pPr>
        <w:pStyle w:val="20"/>
        <w:shd w:val="clear" w:color="auto" w:fill="auto"/>
        <w:spacing w:before="0" w:after="0" w:line="276" w:lineRule="auto"/>
        <w:ind w:firstLine="567"/>
        <w:jc w:val="both"/>
      </w:pPr>
      <w:r w:rsidRPr="00751C3C">
        <w:rPr>
          <w:rStyle w:val="21"/>
        </w:rPr>
        <w:t xml:space="preserve">Форма отчета: </w:t>
      </w:r>
      <w:r w:rsidRPr="00751C3C">
        <w:rPr>
          <w:color w:val="000000"/>
          <w:lang w:bidi="ru-RU"/>
        </w:rPr>
        <w:t>отчет, включающий аналитическую часть и результаты анализа показателей деятельности ДОУ.</w:t>
      </w:r>
    </w:p>
    <w:p w:rsidR="008F4466" w:rsidRPr="00DD3F78" w:rsidRDefault="008F4466" w:rsidP="008F4466">
      <w:pPr>
        <w:shd w:val="clear" w:color="auto" w:fill="FFFFFF"/>
        <w:ind w:firstLine="570"/>
        <w:jc w:val="both"/>
        <w:outlineLvl w:val="0"/>
        <w:rPr>
          <w:b/>
          <w:color w:val="000000"/>
        </w:rPr>
      </w:pPr>
      <w:r w:rsidRPr="00DD3F78">
        <w:rPr>
          <w:b/>
          <w:color w:val="000000"/>
        </w:rPr>
        <w:t>Организация учебного процесса.</w:t>
      </w:r>
    </w:p>
    <w:p w:rsidR="008F4466" w:rsidRDefault="008F4466" w:rsidP="008F4466">
      <w:pPr>
        <w:shd w:val="clear" w:color="auto" w:fill="FFFFFF"/>
        <w:ind w:firstLine="570"/>
        <w:jc w:val="both"/>
        <w:rPr>
          <w:bCs/>
          <w:color w:val="000000"/>
          <w:spacing w:val="3"/>
        </w:rPr>
      </w:pPr>
      <w:r w:rsidRPr="00330514">
        <w:rPr>
          <w:color w:val="000000"/>
        </w:rPr>
        <w:t xml:space="preserve">В соответствии с Уставом основной целью образовательного учреждения </w:t>
      </w:r>
      <w:r w:rsidRPr="00330514">
        <w:rPr>
          <w:bCs/>
          <w:color w:val="000000"/>
          <w:spacing w:val="3"/>
        </w:rPr>
        <w:t>является всестороннее формирование личности ребенка с учетом особенностей его физического, психического развития, индивидуальных возможностей и способностей, подготовка к обучению в школе, развитие и совершенствование образовательного процесса, осуществление дополнительных мер социальной поддержки воспитанников и работников Учреждения.</w:t>
      </w:r>
    </w:p>
    <w:p w:rsidR="008F4466" w:rsidRPr="008F4466" w:rsidRDefault="008F4466" w:rsidP="008F4466">
      <w:pPr>
        <w:shd w:val="clear" w:color="auto" w:fill="FFFFFF"/>
        <w:ind w:firstLine="570"/>
        <w:jc w:val="both"/>
        <w:rPr>
          <w:bCs/>
          <w:color w:val="000000"/>
          <w:spacing w:val="3"/>
        </w:rPr>
      </w:pPr>
      <w:r w:rsidRPr="008F4466">
        <w:t xml:space="preserve"> </w:t>
      </w:r>
      <w:r w:rsidRPr="00330514">
        <w:t xml:space="preserve">Образовательное учреждение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вышестоящих органов управления образованием, Уставом, договором между образовательным учреждением и родителями (законными представителями) и локальными актами образовательного учреждения. </w:t>
      </w:r>
      <w:r w:rsidRPr="00330514">
        <w:rPr>
          <w:color w:val="000000"/>
          <w:spacing w:val="-1"/>
        </w:rPr>
        <w:t xml:space="preserve">Управление Учреждением осуществляется в соответствии с Законом  Российской Федерации «Об образовании в РФ», иными законодательными актами Российской Федерации, </w:t>
      </w:r>
      <w:r>
        <w:rPr>
          <w:color w:val="000000"/>
          <w:spacing w:val="-1"/>
        </w:rPr>
        <w:t>РС</w:t>
      </w:r>
      <w:proofErr w:type="gramStart"/>
      <w:r>
        <w:rPr>
          <w:color w:val="000000"/>
          <w:spacing w:val="-1"/>
        </w:rPr>
        <w:t>О-</w:t>
      </w:r>
      <w:proofErr w:type="gramEnd"/>
      <w:r>
        <w:rPr>
          <w:color w:val="000000"/>
          <w:spacing w:val="-1"/>
        </w:rPr>
        <w:t xml:space="preserve"> Алания</w:t>
      </w:r>
      <w:r w:rsidRPr="00330514">
        <w:rPr>
          <w:color w:val="000000"/>
          <w:spacing w:val="-1"/>
        </w:rPr>
        <w:t xml:space="preserve">, муниципальными правовыми актами муниципального образования </w:t>
      </w:r>
      <w:r>
        <w:rPr>
          <w:color w:val="000000"/>
          <w:spacing w:val="-1"/>
        </w:rPr>
        <w:t>Пригородного района РСО- Алания</w:t>
      </w:r>
      <w:r w:rsidRPr="00330514">
        <w:rPr>
          <w:color w:val="000000"/>
          <w:spacing w:val="-1"/>
        </w:rPr>
        <w:t xml:space="preserve"> и настоящим Уставом на основе сочетания принципов единоначалия и самоуправления</w:t>
      </w:r>
      <w:r>
        <w:rPr>
          <w:color w:val="000000"/>
          <w:spacing w:val="-1"/>
        </w:rPr>
        <w:t>.</w:t>
      </w:r>
    </w:p>
    <w:p w:rsidR="008F4466" w:rsidRPr="008E7D0A" w:rsidRDefault="008F4466" w:rsidP="008F4466">
      <w:pPr>
        <w:jc w:val="both"/>
      </w:pPr>
      <w:r>
        <w:rPr>
          <w:b/>
        </w:rPr>
        <w:t xml:space="preserve">   </w:t>
      </w:r>
      <w:r w:rsidR="00044630" w:rsidRPr="00CD0AA4">
        <w:rPr>
          <w:b/>
        </w:rPr>
        <w:t>Режим работы детского сада:</w:t>
      </w:r>
      <w:r w:rsidR="00044630" w:rsidRPr="009E51C9">
        <w:t xml:space="preserve"> понедельник-пятница: с 7.00 до 19.00</w:t>
      </w:r>
      <w:r w:rsidR="00044630" w:rsidRPr="00330514">
        <w:rPr>
          <w:color w:val="000000"/>
        </w:rPr>
        <w:t xml:space="preserve"> часов. </w:t>
      </w:r>
      <w:r w:rsidR="00044630" w:rsidRPr="00CD0AA4">
        <w:rPr>
          <w:b/>
          <w:color w:val="000000"/>
        </w:rPr>
        <w:t>Выходные дни:</w:t>
      </w:r>
      <w:r w:rsidR="00044630" w:rsidRPr="00330514">
        <w:rPr>
          <w:color w:val="000000"/>
        </w:rPr>
        <w:t xml:space="preserve"> суббота, воскресение и праздничные дни, установленные законодательством РФ.</w:t>
      </w:r>
      <w:r w:rsidRPr="008F4466">
        <w:t xml:space="preserve"> </w:t>
      </w:r>
      <w:r>
        <w:t>В ДОУ функционируют  2</w:t>
      </w:r>
      <w:r w:rsidRPr="008E7D0A">
        <w:t xml:space="preserve"> групп</w:t>
      </w:r>
      <w:r>
        <w:t>ы</w:t>
      </w:r>
      <w:r w:rsidRPr="008E7D0A">
        <w:t xml:space="preserve">. Из них: </w:t>
      </w:r>
    </w:p>
    <w:p w:rsidR="008F4466" w:rsidRPr="008E7D0A" w:rsidRDefault="008F4466" w:rsidP="008F4466">
      <w:pPr>
        <w:pStyle w:val="1"/>
        <w:spacing w:after="0" w:line="240" w:lineRule="auto"/>
        <w:ind w:left="1287"/>
        <w:contextualSpacing/>
        <w:jc w:val="both"/>
        <w:rPr>
          <w:rFonts w:ascii="Times New Roman" w:hAnsi="Times New Roman"/>
          <w:sz w:val="24"/>
          <w:szCs w:val="24"/>
        </w:rPr>
      </w:pPr>
    </w:p>
    <w:p w:rsidR="008F4466" w:rsidRPr="008E7D0A" w:rsidRDefault="008F4466" w:rsidP="008F4466">
      <w:pPr>
        <w:pStyle w:val="1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группа -30 детей</w:t>
      </w:r>
      <w:r w:rsidRPr="008E7D0A">
        <w:rPr>
          <w:rFonts w:ascii="Times New Roman" w:hAnsi="Times New Roman"/>
          <w:sz w:val="24"/>
          <w:szCs w:val="24"/>
        </w:rPr>
        <w:t xml:space="preserve"> </w:t>
      </w:r>
    </w:p>
    <w:p w:rsidR="008F4466" w:rsidRDefault="008F4466" w:rsidP="008F4466">
      <w:pPr>
        <w:pStyle w:val="1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 группа -30 детей</w:t>
      </w:r>
    </w:p>
    <w:p w:rsidR="008F4466" w:rsidRPr="008E7D0A" w:rsidRDefault="008F4466" w:rsidP="008F4466">
      <w:pPr>
        <w:jc w:val="both"/>
      </w:pPr>
      <w:r w:rsidRPr="008E7D0A">
        <w:t xml:space="preserve"> Детский сад оснащен соответствующим оборудованием, нормативно-техническими средствами обучения. </w:t>
      </w:r>
    </w:p>
    <w:p w:rsidR="008F4466" w:rsidRPr="008E7D0A" w:rsidRDefault="008F4466" w:rsidP="008F4466">
      <w:pPr>
        <w:tabs>
          <w:tab w:val="center" w:pos="7285"/>
        </w:tabs>
        <w:jc w:val="both"/>
      </w:pPr>
      <w:r w:rsidRPr="008E7D0A">
        <w:t xml:space="preserve">  В М</w:t>
      </w:r>
      <w:r>
        <w:t>БДОУ</w:t>
      </w:r>
      <w:r w:rsidRPr="008E7D0A">
        <w:t xml:space="preserve"> имеются функциональные помещения:</w:t>
      </w:r>
      <w:r w:rsidRPr="008E7D0A">
        <w:tab/>
      </w:r>
    </w:p>
    <w:p w:rsidR="008F4466" w:rsidRPr="008E7D0A" w:rsidRDefault="008F4466" w:rsidP="008F4466">
      <w:pPr>
        <w:numPr>
          <w:ilvl w:val="0"/>
          <w:numId w:val="21"/>
        </w:numPr>
        <w:tabs>
          <w:tab w:val="num" w:pos="741"/>
        </w:tabs>
        <w:jc w:val="both"/>
      </w:pPr>
      <w:r w:rsidRPr="008E7D0A">
        <w:t>Спальные комнаты, групповые комнаты по возрастам.</w:t>
      </w:r>
    </w:p>
    <w:p w:rsidR="008F4466" w:rsidRPr="008E7D0A" w:rsidRDefault="008F4466" w:rsidP="008F4466">
      <w:pPr>
        <w:numPr>
          <w:ilvl w:val="0"/>
          <w:numId w:val="21"/>
        </w:numPr>
        <w:tabs>
          <w:tab w:val="num" w:pos="741"/>
        </w:tabs>
        <w:jc w:val="both"/>
      </w:pPr>
      <w:r>
        <w:t>Кабинет заведующего</w:t>
      </w:r>
    </w:p>
    <w:p w:rsidR="008F4466" w:rsidRPr="008E7D0A" w:rsidRDefault="008F4466" w:rsidP="008F4466">
      <w:pPr>
        <w:numPr>
          <w:ilvl w:val="0"/>
          <w:numId w:val="21"/>
        </w:numPr>
        <w:tabs>
          <w:tab w:val="num" w:pos="0"/>
        </w:tabs>
        <w:ind w:left="0" w:firstLine="0"/>
        <w:jc w:val="both"/>
      </w:pPr>
      <w:r>
        <w:t>Медицинский изолятор</w:t>
      </w:r>
    </w:p>
    <w:p w:rsidR="008F4466" w:rsidRPr="008E7D0A" w:rsidRDefault="008F4466" w:rsidP="008F4466">
      <w:pPr>
        <w:jc w:val="both"/>
      </w:pPr>
    </w:p>
    <w:p w:rsidR="008F4466" w:rsidRPr="008E7D0A" w:rsidRDefault="008F4466" w:rsidP="008F4466">
      <w:pPr>
        <w:ind w:firstLine="708"/>
        <w:jc w:val="both"/>
      </w:pPr>
      <w:r w:rsidRPr="008E7D0A">
        <w:t>Детски</w:t>
      </w:r>
      <w:r>
        <w:t xml:space="preserve">й сад </w:t>
      </w:r>
      <w:r w:rsidRPr="008E7D0A">
        <w:t xml:space="preserve">отвечает всем гигиеническим и санитарным требованиям: требования к условиям и режиму воспитания и обучения  детей  в ДОУ выполняются, санитарно-гигиеническое состояние, температурный и световой режим соответствует требованиям </w:t>
      </w:r>
      <w:proofErr w:type="spellStart"/>
      <w:r w:rsidRPr="008E7D0A">
        <w:t>СанПиНа</w:t>
      </w:r>
      <w:proofErr w:type="spellEnd"/>
      <w:r w:rsidRPr="008E7D0A">
        <w:t>. Здание снабжено системой отопления, вентиляцией, водопроводом. Все эксплуатационное оборудование ДОУ находится в</w:t>
      </w:r>
      <w:r>
        <w:t xml:space="preserve"> исправном, рабочем состоянии.</w:t>
      </w:r>
      <w:r w:rsidRPr="008E7D0A">
        <w:t xml:space="preserve"> </w:t>
      </w:r>
    </w:p>
    <w:p w:rsidR="008F4466" w:rsidRPr="008E7D0A" w:rsidRDefault="008F4466" w:rsidP="008F4466">
      <w:pPr>
        <w:ind w:firstLine="708"/>
        <w:jc w:val="both"/>
      </w:pPr>
      <w:r w:rsidRPr="008E7D0A">
        <w:lastRenderedPageBreak/>
        <w:t>Участки прилегающей территории закреплены за группами по возрастам, имеется физкультурная площадка, оборудованная разнообразными игр</w:t>
      </w:r>
      <w:r>
        <w:t>овыми конструкциями.</w:t>
      </w:r>
      <w:r w:rsidRPr="008E7D0A">
        <w:t xml:space="preserve"> Во всех возрастных группах в достаточном  количестве  выносное оборудование для развития двигательной активности детей и проведения спортивных игр на участках. Организация среды на участках обеспечивает экологическое воспитание и образование детей (ра</w:t>
      </w:r>
      <w:r>
        <w:t>змещены цветники, клумбы</w:t>
      </w:r>
      <w:r w:rsidRPr="008E7D0A">
        <w:t>).</w:t>
      </w:r>
    </w:p>
    <w:p w:rsidR="0016562A" w:rsidRPr="008F4466" w:rsidRDefault="008F4466" w:rsidP="008F4466">
      <w:pPr>
        <w:jc w:val="both"/>
      </w:pPr>
      <w:r w:rsidRPr="008E7D0A">
        <w:t xml:space="preserve">Детский сад находится в экологически чистом районе, вдали от больших дорог. </w:t>
      </w:r>
    </w:p>
    <w:p w:rsidR="009828DD" w:rsidRDefault="009828DD" w:rsidP="00044630">
      <w:pPr>
        <w:shd w:val="clear" w:color="auto" w:fill="FFFFFF"/>
        <w:ind w:firstLine="570"/>
        <w:jc w:val="both"/>
        <w:rPr>
          <w:b/>
        </w:rPr>
      </w:pPr>
    </w:p>
    <w:p w:rsidR="00D95DE0" w:rsidRDefault="00D95DE0" w:rsidP="00044630">
      <w:pPr>
        <w:shd w:val="clear" w:color="auto" w:fill="FFFFFF"/>
        <w:ind w:firstLine="570"/>
        <w:jc w:val="both"/>
        <w:rPr>
          <w:b/>
        </w:rPr>
      </w:pPr>
      <w:r w:rsidRPr="008E7D0A">
        <w:rPr>
          <w:b/>
        </w:rPr>
        <w:t>Аналитическая часть</w:t>
      </w:r>
    </w:p>
    <w:p w:rsidR="00D95DE0" w:rsidRPr="00330514" w:rsidRDefault="00D95DE0" w:rsidP="00044630">
      <w:pPr>
        <w:shd w:val="clear" w:color="auto" w:fill="FFFFFF"/>
        <w:ind w:firstLine="570"/>
        <w:jc w:val="both"/>
        <w:rPr>
          <w:bCs/>
          <w:color w:val="000000"/>
          <w:spacing w:val="3"/>
        </w:rPr>
      </w:pPr>
    </w:p>
    <w:p w:rsidR="00044630" w:rsidRPr="00FA1BBA" w:rsidRDefault="009828DD" w:rsidP="00044630">
      <w:pPr>
        <w:shd w:val="clear" w:color="auto" w:fill="FFFFFF"/>
        <w:autoSpaceDE w:val="0"/>
        <w:autoSpaceDN w:val="0"/>
        <w:adjustRightInd w:val="0"/>
        <w:jc w:val="both"/>
      </w:pPr>
      <w:r>
        <w:t>В 2018</w:t>
      </w:r>
      <w:r w:rsidR="00D95DE0">
        <w:t>-201</w:t>
      </w:r>
      <w:r>
        <w:t>9</w:t>
      </w:r>
      <w:r w:rsidR="00044630" w:rsidRPr="00FA1BBA">
        <w:t xml:space="preserve"> учебном году  коллектив решал задачи:</w:t>
      </w:r>
    </w:p>
    <w:p w:rsidR="00FA1BBA" w:rsidRPr="00FA1BBA" w:rsidRDefault="00FA1BBA" w:rsidP="00FA1BBA">
      <w:pPr>
        <w:ind w:left="709" w:right="414"/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>1. Сохранять и укреплять здоровье воспитанников, через  сложившуюся в ДОУ систему физкультурно-оздоровительной  работы:</w:t>
      </w:r>
    </w:p>
    <w:p w:rsidR="00FA1BBA" w:rsidRPr="00FA1BBA" w:rsidRDefault="00FA1BBA" w:rsidP="00FA1BBA">
      <w:pPr>
        <w:numPr>
          <w:ilvl w:val="0"/>
          <w:numId w:val="10"/>
        </w:numPr>
        <w:ind w:left="567" w:right="414" w:firstLine="142"/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>формирование потребности к здоровому образу жизни и  обеспечение эмоционального благополучия воспитанников;</w:t>
      </w:r>
    </w:p>
    <w:p w:rsidR="00FA1BBA" w:rsidRPr="00FA1BBA" w:rsidRDefault="00FA1BBA" w:rsidP="00FA1BBA">
      <w:pPr>
        <w:numPr>
          <w:ilvl w:val="0"/>
          <w:numId w:val="10"/>
        </w:numPr>
        <w:ind w:left="567" w:right="414" w:firstLine="142"/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>систематизирование  форм и методов  закаливания воспитанников  ДОУ;</w:t>
      </w:r>
    </w:p>
    <w:p w:rsidR="00FA1BBA" w:rsidRPr="00FA1BBA" w:rsidRDefault="00FA1BBA" w:rsidP="00FA1BBA">
      <w:pPr>
        <w:numPr>
          <w:ilvl w:val="0"/>
          <w:numId w:val="10"/>
        </w:numPr>
        <w:ind w:left="567" w:right="414" w:firstLine="142"/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>обобщение и распространение педагогического опыта по планированию физкультурно-оздоровительной  работы.</w:t>
      </w:r>
    </w:p>
    <w:p w:rsidR="00FA1BBA" w:rsidRPr="00FA1BBA" w:rsidRDefault="00FA1BBA" w:rsidP="00FA1BBA">
      <w:pPr>
        <w:ind w:left="567"/>
        <w:jc w:val="both"/>
        <w:rPr>
          <w:rFonts w:eastAsia="Calibri"/>
          <w:lang w:eastAsia="en-US"/>
        </w:rPr>
      </w:pPr>
    </w:p>
    <w:p w:rsidR="00FA1BBA" w:rsidRPr="00FA1BBA" w:rsidRDefault="00FA1BBA" w:rsidP="00FA1BBA">
      <w:pPr>
        <w:ind w:left="709"/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>2. Совершенствовать познавательно-речевую активность детей при освоении образовательной области «Речевое развитие»:</w:t>
      </w:r>
    </w:p>
    <w:p w:rsidR="00FA1BBA" w:rsidRPr="00FA1BBA" w:rsidRDefault="00FA1BBA" w:rsidP="00FA1BBA">
      <w:pPr>
        <w:numPr>
          <w:ilvl w:val="0"/>
          <w:numId w:val="11"/>
        </w:numPr>
        <w:ind w:left="567" w:firstLine="142"/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 xml:space="preserve">обогащение предметно-развивающей среды в соответствии возрастных особенностей   детей в соответствии ФГОС </w:t>
      </w:r>
      <w:proofErr w:type="gramStart"/>
      <w:r w:rsidRPr="00FA1BBA">
        <w:rPr>
          <w:rFonts w:eastAsia="Calibri"/>
          <w:lang w:eastAsia="en-US"/>
        </w:rPr>
        <w:t>ДО</w:t>
      </w:r>
      <w:proofErr w:type="gramEnd"/>
      <w:r w:rsidRPr="00FA1BBA">
        <w:rPr>
          <w:rFonts w:eastAsia="Calibri"/>
          <w:lang w:eastAsia="en-US"/>
        </w:rPr>
        <w:t>;</w:t>
      </w:r>
    </w:p>
    <w:p w:rsidR="00FA1BBA" w:rsidRPr="00FA1BBA" w:rsidRDefault="00FA1BBA" w:rsidP="00FA1BBA">
      <w:pPr>
        <w:numPr>
          <w:ilvl w:val="0"/>
          <w:numId w:val="11"/>
        </w:numPr>
        <w:ind w:left="567" w:firstLine="142"/>
        <w:jc w:val="both"/>
        <w:rPr>
          <w:rFonts w:eastAsia="Calibri"/>
          <w:lang w:eastAsia="en-US"/>
        </w:rPr>
      </w:pPr>
      <w:r w:rsidRPr="00FA1BBA">
        <w:t>использование интерактивных технологий и методов работы с воспитанниками при освоении образовательной области «Речевое развитие».</w:t>
      </w:r>
    </w:p>
    <w:p w:rsidR="00FA1BBA" w:rsidRPr="00FA1BBA" w:rsidRDefault="00FA1BBA" w:rsidP="00FA1BBA">
      <w:pPr>
        <w:jc w:val="both"/>
        <w:rPr>
          <w:rFonts w:eastAsia="Calibri"/>
          <w:lang w:eastAsia="en-US"/>
        </w:rPr>
      </w:pPr>
    </w:p>
    <w:p w:rsidR="00FA1BBA" w:rsidRPr="00FA1BBA" w:rsidRDefault="00FA1BBA" w:rsidP="00FA1BBA">
      <w:pPr>
        <w:ind w:left="709"/>
        <w:jc w:val="both"/>
        <w:rPr>
          <w:rFonts w:eastAsia="Times New Roman"/>
          <w:lang w:eastAsia="ru-RU"/>
        </w:rPr>
      </w:pPr>
      <w:r w:rsidRPr="00FA1BBA">
        <w:rPr>
          <w:rFonts w:eastAsia="Times New Roman"/>
          <w:lang w:eastAsia="ru-RU"/>
        </w:rPr>
        <w:t>3. Создание условий для художественно- эстетического развития дошкольников</w:t>
      </w:r>
      <w:proofErr w:type="gramStart"/>
      <w:r w:rsidRPr="00FA1BBA">
        <w:rPr>
          <w:rFonts w:eastAsia="Times New Roman"/>
          <w:lang w:eastAsia="ru-RU"/>
        </w:rPr>
        <w:t xml:space="preserve"> </w:t>
      </w:r>
      <w:r w:rsidR="00174F7D">
        <w:rPr>
          <w:rFonts w:eastAsia="Times New Roman"/>
          <w:lang w:eastAsia="ru-RU"/>
        </w:rPr>
        <w:t>:</w:t>
      </w:r>
      <w:proofErr w:type="gramEnd"/>
    </w:p>
    <w:p w:rsidR="00FA1BBA" w:rsidRPr="00FA1BBA" w:rsidRDefault="00FA1BBA" w:rsidP="00FA1BBA">
      <w:pPr>
        <w:numPr>
          <w:ilvl w:val="0"/>
          <w:numId w:val="12"/>
        </w:numPr>
        <w:ind w:left="567" w:firstLine="142"/>
        <w:jc w:val="both"/>
        <w:rPr>
          <w:rFonts w:eastAsia="Times New Roman"/>
          <w:lang w:eastAsia="ru-RU"/>
        </w:rPr>
      </w:pPr>
      <w:r w:rsidRPr="00FA1BBA">
        <w:rPr>
          <w:rFonts w:eastAsia="Times New Roman"/>
          <w:lang w:eastAsia="ru-RU"/>
        </w:rPr>
        <w:t>Обогащение предметно-развивающей среды в ДОУ;</w:t>
      </w:r>
    </w:p>
    <w:p w:rsidR="00FA1BBA" w:rsidRPr="00FA1BBA" w:rsidRDefault="00FA1BBA" w:rsidP="00FA1BBA">
      <w:pPr>
        <w:numPr>
          <w:ilvl w:val="0"/>
          <w:numId w:val="12"/>
        </w:numPr>
        <w:ind w:left="567" w:firstLine="142"/>
        <w:jc w:val="both"/>
        <w:rPr>
          <w:rFonts w:eastAsia="Times New Roman"/>
          <w:lang w:eastAsia="ru-RU"/>
        </w:rPr>
      </w:pPr>
      <w:r w:rsidRPr="00FA1BBA">
        <w:rPr>
          <w:rFonts w:eastAsia="Times New Roman"/>
          <w:lang w:eastAsia="ru-RU"/>
        </w:rPr>
        <w:t xml:space="preserve">активное участие педагогических работников, воспитанников, родителей воспитанников, законных представителей в реализации </w:t>
      </w:r>
      <w:r w:rsidR="00174F7D">
        <w:rPr>
          <w:rFonts w:eastAsia="Times New Roman"/>
          <w:lang w:eastAsia="ru-RU"/>
        </w:rPr>
        <w:t>обучения.</w:t>
      </w:r>
    </w:p>
    <w:p w:rsidR="00FA1BBA" w:rsidRPr="00FA1BBA" w:rsidRDefault="00FA1BBA" w:rsidP="00FA1BBA">
      <w:pPr>
        <w:ind w:left="567"/>
        <w:jc w:val="both"/>
        <w:rPr>
          <w:rFonts w:eastAsia="Times New Roman"/>
          <w:lang w:eastAsia="ru-RU"/>
        </w:rPr>
      </w:pPr>
    </w:p>
    <w:p w:rsidR="00FA1BBA" w:rsidRPr="00FA1BBA" w:rsidRDefault="00FA1BBA" w:rsidP="00FA1BBA">
      <w:pPr>
        <w:ind w:left="709"/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>4. Продолжать систематизировать работу дошкольного учреждения в соответствии с Федеральным законом № 273- ФЗ «Об образовании  РФ».</w:t>
      </w:r>
    </w:p>
    <w:p w:rsidR="00FA1BBA" w:rsidRPr="00FA1BBA" w:rsidRDefault="00FA1BBA" w:rsidP="00FA1BBA">
      <w:pPr>
        <w:ind w:left="567"/>
        <w:jc w:val="both"/>
        <w:rPr>
          <w:rFonts w:eastAsia="Calibri"/>
          <w:lang w:eastAsia="en-US"/>
        </w:rPr>
      </w:pPr>
    </w:p>
    <w:p w:rsidR="00FA1BBA" w:rsidRPr="00FA1BBA" w:rsidRDefault="00FA1BBA" w:rsidP="00FA1BBA">
      <w:pPr>
        <w:ind w:left="709"/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>5. Внедрение государственных образовательных стандартов (ФГОС) в целостный педагогический процесс ДОУ.</w:t>
      </w:r>
    </w:p>
    <w:p w:rsidR="00FA1BBA" w:rsidRPr="00FA1BBA" w:rsidRDefault="00FA1BBA" w:rsidP="00FA1BBA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 xml:space="preserve"> организация повышения профессиональной компетенции персонала ДОУ в условиях введения и реализации ФГОС </w:t>
      </w:r>
      <w:proofErr w:type="gramStart"/>
      <w:r w:rsidRPr="00FA1BBA">
        <w:rPr>
          <w:rFonts w:eastAsia="Calibri"/>
          <w:lang w:eastAsia="en-US"/>
        </w:rPr>
        <w:t>ДО</w:t>
      </w:r>
      <w:proofErr w:type="gramEnd"/>
    </w:p>
    <w:p w:rsidR="00DB2787" w:rsidRDefault="00FA1BBA" w:rsidP="00DB2787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FA1BBA">
        <w:rPr>
          <w:rFonts w:eastAsia="Calibri"/>
          <w:lang w:eastAsia="en-US"/>
        </w:rPr>
        <w:t xml:space="preserve">создание условий для организации развивающей среды в ДОУ в соответствии с ФГОС </w:t>
      </w:r>
      <w:proofErr w:type="gramStart"/>
      <w:r w:rsidRPr="00FA1BBA">
        <w:rPr>
          <w:rFonts w:eastAsia="Calibri"/>
          <w:lang w:eastAsia="en-US"/>
        </w:rPr>
        <w:t>ДО</w:t>
      </w:r>
      <w:proofErr w:type="gramEnd"/>
      <w:r w:rsidRPr="00FA1BBA">
        <w:rPr>
          <w:rFonts w:eastAsia="Calibri"/>
          <w:lang w:eastAsia="en-US"/>
        </w:rPr>
        <w:t>.</w:t>
      </w:r>
    </w:p>
    <w:p w:rsidR="00DB2787" w:rsidRDefault="00DB2787" w:rsidP="00DB2787">
      <w:pPr>
        <w:widowControl w:val="0"/>
        <w:shd w:val="clear" w:color="auto" w:fill="FFFFFF"/>
        <w:autoSpaceDE w:val="0"/>
        <w:autoSpaceDN w:val="0"/>
        <w:adjustRightInd w:val="0"/>
        <w:ind w:left="720" w:right="25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</w:p>
    <w:p w:rsidR="00DB2787" w:rsidRDefault="00DB2787" w:rsidP="00DB2787">
      <w:pPr>
        <w:widowControl w:val="0"/>
        <w:shd w:val="clear" w:color="auto" w:fill="FFFFFF"/>
        <w:autoSpaceDE w:val="0"/>
        <w:autoSpaceDN w:val="0"/>
        <w:adjustRightInd w:val="0"/>
        <w:ind w:left="720" w:right="252"/>
        <w:jc w:val="both"/>
        <w:rPr>
          <w:b/>
        </w:rPr>
      </w:pPr>
      <w:r w:rsidRPr="00794E62">
        <w:rPr>
          <w:b/>
          <w:lang w:eastAsia="ru-RU"/>
        </w:rPr>
        <w:t>Анализ методической работы</w:t>
      </w:r>
      <w:r>
        <w:rPr>
          <w:b/>
        </w:rPr>
        <w:t xml:space="preserve"> </w:t>
      </w:r>
    </w:p>
    <w:p w:rsidR="00DB2787" w:rsidRPr="00794E62" w:rsidRDefault="00DB2787" w:rsidP="00DB2787">
      <w:pPr>
        <w:widowControl w:val="0"/>
        <w:shd w:val="clear" w:color="auto" w:fill="FFFFFF"/>
        <w:autoSpaceDE w:val="0"/>
        <w:autoSpaceDN w:val="0"/>
        <w:adjustRightInd w:val="0"/>
        <w:ind w:left="720" w:right="252"/>
        <w:jc w:val="both"/>
        <w:rPr>
          <w:b/>
        </w:rPr>
      </w:pPr>
      <w:r>
        <w:rPr>
          <w:b/>
        </w:rPr>
        <w:t xml:space="preserve">           </w:t>
      </w:r>
      <w:r w:rsidRPr="008E7D0A">
        <w:rPr>
          <w:lang w:eastAsia="ru-RU"/>
        </w:rPr>
        <w:t xml:space="preserve">Методическая работа в ДОУ - это основной путь совершенствования профессионального мастерства педагогов, развития творческого потенциала всего коллектива, повышения качества и эффективности воспитательно-образовательного процесса. Успех работы дошкольного учреждения во многом зависит от качества методической работы с педагогами. Цель методической работы – обеспечение качества образования, модернизация воспитательно-образовательного процесса. 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Задачи</w:t>
      </w:r>
      <w:r w:rsidR="0016562A">
        <w:rPr>
          <w:lang w:eastAsia="ru-RU"/>
        </w:rPr>
        <w:t xml:space="preserve"> 1)</w:t>
      </w:r>
      <w:r w:rsidRPr="008E7D0A">
        <w:rPr>
          <w:lang w:eastAsia="ru-RU"/>
        </w:rPr>
        <w:t>: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1. Совершенствование педагогического мастерства.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2. Развитие профессиональной компетентности участников образовательного процесса.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lastRenderedPageBreak/>
        <w:t>3. Формирование потребности педагогов в самообразовании.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Цель деятельности ДОУ в - учебном году:</w:t>
      </w:r>
    </w:p>
    <w:p w:rsidR="00DB2787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создание благоприятных условий для полноценного проживания ребенка дошкольного детства, всестороннее развитие психических и физических качеств в соответствии с возрастными и индивидуальными особенностями.</w:t>
      </w:r>
    </w:p>
    <w:p w:rsidR="0016562A" w:rsidRPr="00D95DE0" w:rsidRDefault="0016562A" w:rsidP="0016562A">
      <w:pPr>
        <w:shd w:val="clear" w:color="auto" w:fill="FFFFFF"/>
        <w:jc w:val="both"/>
        <w:rPr>
          <w:b/>
          <w:lang w:eastAsia="ru-RU"/>
        </w:rPr>
      </w:pPr>
      <w:r w:rsidRPr="00D95DE0">
        <w:rPr>
          <w:b/>
          <w:lang w:eastAsia="ru-RU"/>
        </w:rPr>
        <w:t>Задачи</w:t>
      </w:r>
      <w:r>
        <w:rPr>
          <w:b/>
          <w:lang w:eastAsia="ru-RU"/>
        </w:rPr>
        <w:t xml:space="preserve"> 2)</w:t>
      </w:r>
      <w:r w:rsidRPr="00D95DE0">
        <w:rPr>
          <w:b/>
          <w:lang w:eastAsia="ru-RU"/>
        </w:rPr>
        <w:t>: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1. Продолжить работу по приоритетным направлениям: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1.1. Обеспечение здоровья и здорового образа жизни;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1.2. Создание условий для обеспечения равных стартовых возможностей для каждого ребенка при переходе в школу.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 xml:space="preserve">2. Повысить качество дошкольного образования </w:t>
      </w:r>
      <w:proofErr w:type="gramStart"/>
      <w:r w:rsidRPr="008E7D0A">
        <w:rPr>
          <w:lang w:eastAsia="ru-RU"/>
        </w:rPr>
        <w:t>через</w:t>
      </w:r>
      <w:proofErr w:type="gramEnd"/>
      <w:r w:rsidRPr="008E7D0A">
        <w:rPr>
          <w:lang w:eastAsia="ru-RU"/>
        </w:rPr>
        <w:t>: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2.1. Совершенствование уровня профессиональной компетенции педагогов в вопросах речевого развития дошкольников: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2.2. Осуществление тематического контроля состояния работы: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- по организации воспитательно-оздоровительной работы в группах,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- по организации познавательно-речевой деятельности детей.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2.3. Использование в работе с детьми проектно-исследовательской деятельности.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D95DE0">
        <w:rPr>
          <w:b/>
          <w:lang w:eastAsia="ru-RU"/>
        </w:rPr>
        <w:t>Методическая работа</w:t>
      </w:r>
      <w:r w:rsidRPr="008E7D0A">
        <w:rPr>
          <w:lang w:eastAsia="ru-RU"/>
        </w:rPr>
        <w:t>, осуществляемая в течение учебного года, органично соединялась с повседневной практикой педагогов. Одной из главных задач в деятельности методической службы стало оказание реальной, действенной помощи всем членам коллектива.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Формы методической работы: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Традиционные: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тематические педсоветы;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проблемные семинары;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семинары-практикумы;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повышение квалификации;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работа педагогов над темами самообразования;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открытые мероприятия и их анализ;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участие в конкурсах;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организация курсовой и консультативной подготовки педагогов.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Инновационные: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«</w:t>
      </w:r>
      <w:proofErr w:type="gramStart"/>
      <w:r w:rsidRPr="008E7D0A">
        <w:rPr>
          <w:lang w:eastAsia="ru-RU"/>
        </w:rPr>
        <w:t>Методическое</w:t>
      </w:r>
      <w:proofErr w:type="gramEnd"/>
      <w:r w:rsidRPr="008E7D0A">
        <w:rPr>
          <w:lang w:eastAsia="ru-RU"/>
        </w:rPr>
        <w:t xml:space="preserve"> </w:t>
      </w:r>
      <w:proofErr w:type="spellStart"/>
      <w:r w:rsidRPr="008E7D0A">
        <w:rPr>
          <w:lang w:eastAsia="ru-RU"/>
        </w:rPr>
        <w:t>портфолио</w:t>
      </w:r>
      <w:proofErr w:type="spellEnd"/>
      <w:r w:rsidRPr="008E7D0A">
        <w:rPr>
          <w:lang w:eastAsia="ru-RU"/>
        </w:rPr>
        <w:t xml:space="preserve"> педагогов»;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мастер - классы;</w:t>
      </w:r>
    </w:p>
    <w:p w:rsidR="0016562A" w:rsidRPr="008E7D0A" w:rsidRDefault="0016562A" w:rsidP="0016562A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 xml:space="preserve">проектная деятельность; </w:t>
      </w:r>
    </w:p>
    <w:p w:rsidR="0016562A" w:rsidRPr="008E7D0A" w:rsidRDefault="0016562A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Высшей формой методической работы является педагогический совет. В ДОУ проводятся педагогические советы, которые включают теоретический материал (доклады, сообщения, аналитический материал (анализ состояния работы по направлениям, итоги</w:t>
      </w:r>
      <w:r>
        <w:rPr>
          <w:lang w:eastAsia="ru-RU"/>
        </w:rPr>
        <w:t xml:space="preserve"> д</w:t>
      </w:r>
      <w:r w:rsidRPr="008E7D0A">
        <w:rPr>
          <w:lang w:eastAsia="ru-RU"/>
        </w:rPr>
        <w:t>иагностики и мониторинга, рефлексивные тренинги для педагогов (выработка методических рекомендаций)</w:t>
      </w:r>
      <w:proofErr w:type="gramStart"/>
      <w:r w:rsidRPr="008E7D0A">
        <w:rPr>
          <w:lang w:eastAsia="ru-RU"/>
        </w:rPr>
        <w:t xml:space="preserve"> .</w:t>
      </w:r>
      <w:proofErr w:type="gramEnd"/>
    </w:p>
    <w:p w:rsidR="00DB2787" w:rsidRPr="00DB2787" w:rsidRDefault="00DB2787" w:rsidP="00DB2787">
      <w:pPr>
        <w:jc w:val="both"/>
        <w:rPr>
          <w:rFonts w:eastAsia="Calibri"/>
          <w:lang w:eastAsia="en-US"/>
        </w:rPr>
      </w:pPr>
    </w:p>
    <w:p w:rsidR="00044630" w:rsidRPr="0016562A" w:rsidRDefault="00044630" w:rsidP="001656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B62C9">
        <w:rPr>
          <w:color w:val="000000"/>
        </w:rPr>
        <w:t>Основным предметом деятельности Образовательного учреждения является реализация основной общеобразовательной программы дошкольного образования.</w:t>
      </w:r>
    </w:p>
    <w:p w:rsidR="00044630" w:rsidRPr="00FC2938" w:rsidRDefault="00044630" w:rsidP="00044630">
      <w:pPr>
        <w:jc w:val="both"/>
      </w:pPr>
      <w:r w:rsidRPr="00FC2938">
        <w:t>Основные  приоритетные направления в деятельности образовательного учреждения:</w:t>
      </w:r>
    </w:p>
    <w:p w:rsidR="00044630" w:rsidRPr="00472F23" w:rsidRDefault="00044630" w:rsidP="00044630">
      <w:pPr>
        <w:widowControl w:val="0"/>
        <w:autoSpaceDE w:val="0"/>
        <w:autoSpaceDN w:val="0"/>
        <w:adjustRightInd w:val="0"/>
        <w:jc w:val="both"/>
      </w:pPr>
      <w:r w:rsidRPr="00472F23">
        <w:t>-   художественно-эстетическое;</w:t>
      </w:r>
    </w:p>
    <w:p w:rsidR="00044630" w:rsidRDefault="00044630" w:rsidP="00044630">
      <w:pPr>
        <w:widowControl w:val="0"/>
        <w:autoSpaceDE w:val="0"/>
        <w:autoSpaceDN w:val="0"/>
        <w:adjustRightInd w:val="0"/>
        <w:jc w:val="both"/>
      </w:pPr>
      <w:r w:rsidRPr="00472F23">
        <w:t xml:space="preserve">-  познавательно-речевое. </w:t>
      </w:r>
    </w:p>
    <w:p w:rsidR="00044630" w:rsidRPr="00FC2938" w:rsidRDefault="00044630" w:rsidP="00626261">
      <w:pPr>
        <w:jc w:val="both"/>
        <w:outlineLvl w:val="0"/>
      </w:pPr>
      <w:r w:rsidRPr="00FC2938">
        <w:t>Продолжительность учебного года в</w:t>
      </w:r>
      <w:r w:rsidR="00A81D61">
        <w:t xml:space="preserve"> </w:t>
      </w:r>
      <w:r w:rsidR="00A81D61" w:rsidRPr="00A81D61">
        <w:t>Муниципальное бюджетное дошкольное образовательное</w:t>
      </w:r>
      <w:r w:rsidR="00A81D61">
        <w:t xml:space="preserve"> </w:t>
      </w:r>
      <w:r w:rsidR="00A81D61" w:rsidRPr="00A81D61">
        <w:t xml:space="preserve">учреждение </w:t>
      </w:r>
      <w:r w:rsidR="00174F7D">
        <w:t>«Детский сад №7 с. Чермен»</w:t>
      </w:r>
      <w:r w:rsidRPr="00FC2938">
        <w:t xml:space="preserve"> составля</w:t>
      </w:r>
      <w:r>
        <w:t xml:space="preserve">ет </w:t>
      </w:r>
      <w:r w:rsidRPr="00FC2938">
        <w:t>36 учебных недель, с 1 сентября по 31 мая.</w:t>
      </w:r>
    </w:p>
    <w:p w:rsidR="00044630" w:rsidRPr="00113398" w:rsidRDefault="00044630" w:rsidP="0004463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13398">
        <w:rPr>
          <w:color w:val="000000"/>
        </w:rPr>
        <w:t>Образовательный процесс в образовательном учреждении регламентируется перспективными и тематическими планами,</w:t>
      </w:r>
      <w:r w:rsidR="00CD0AA4">
        <w:rPr>
          <w:color w:val="000000"/>
        </w:rPr>
        <w:t xml:space="preserve"> рабочими программами </w:t>
      </w:r>
      <w:proofErr w:type="gramStart"/>
      <w:r w:rsidR="00CD0AA4">
        <w:rPr>
          <w:color w:val="000000"/>
        </w:rPr>
        <w:t>педагогов</w:t>
      </w:r>
      <w:proofErr w:type="gramEnd"/>
      <w:r w:rsidR="00CD0AA4">
        <w:rPr>
          <w:color w:val="000000"/>
        </w:rPr>
        <w:t xml:space="preserve"> </w:t>
      </w:r>
      <w:r w:rsidRPr="00113398">
        <w:rPr>
          <w:color w:val="000000"/>
        </w:rPr>
        <w:t xml:space="preserve"> разрабатываемыми образовательным учреждением с учетом гигиенических требований к </w:t>
      </w:r>
      <w:r w:rsidRPr="00113398">
        <w:rPr>
          <w:color w:val="000000"/>
        </w:rPr>
        <w:lastRenderedPageBreak/>
        <w:t>максимальной нагрузке на детей дошкольного возраста в организованных формах обучения.</w:t>
      </w:r>
    </w:p>
    <w:p w:rsidR="00044630" w:rsidRPr="00113398" w:rsidRDefault="00044630" w:rsidP="0004463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13398">
        <w:rPr>
          <w:color w:val="000000"/>
        </w:rPr>
        <w:t>Основная общеобразовательная программа осваивается в образовательном учреждении через следующие формы:</w:t>
      </w:r>
    </w:p>
    <w:p w:rsidR="00044630" w:rsidRPr="005F010B" w:rsidRDefault="00044630" w:rsidP="00044630">
      <w:pPr>
        <w:jc w:val="both"/>
      </w:pPr>
      <w:r w:rsidRPr="005F010B">
        <w:t>-непосредственную организованную  образовательн</w:t>
      </w:r>
      <w:r>
        <w:t xml:space="preserve">ую </w:t>
      </w:r>
      <w:r w:rsidRPr="005F010B">
        <w:t>деятельность педагога с детьми;</w:t>
      </w:r>
    </w:p>
    <w:p w:rsidR="00044630" w:rsidRPr="005F010B" w:rsidRDefault="00044630" w:rsidP="00044630">
      <w:pPr>
        <w:jc w:val="both"/>
      </w:pPr>
      <w:r w:rsidRPr="005F010B">
        <w:t>- образовательную  деятельность в процессе организации разных видов детской деятельности педагога с детьми;</w:t>
      </w:r>
    </w:p>
    <w:p w:rsidR="00044630" w:rsidRPr="005F010B" w:rsidRDefault="00044630" w:rsidP="0004463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5F010B">
        <w:t>организацию развивающей среды для самостоятельной   деятельности детей</w:t>
      </w:r>
      <w:r>
        <w:t>;</w:t>
      </w:r>
    </w:p>
    <w:p w:rsidR="00044630" w:rsidRPr="005F010B" w:rsidRDefault="00044630" w:rsidP="0004463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5F010B">
        <w:t>взаимодействие с родителями и социумом;</w:t>
      </w:r>
    </w:p>
    <w:p w:rsidR="00044630" w:rsidRPr="00FC2938" w:rsidRDefault="00044630" w:rsidP="0004463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5F010B">
        <w:rPr>
          <w:color w:val="000000"/>
        </w:rPr>
        <w:t>самостоятельная деятельность детей в свободное время.</w:t>
      </w:r>
    </w:p>
    <w:p w:rsidR="00044630" w:rsidRDefault="00044630" w:rsidP="000446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Содержание образовательной деятельности, подготовка обучающихся обеспечивает развитие личности, мотивации и способностей детей в различных видах деятельности по следующим образовательным областям:</w:t>
      </w:r>
    </w:p>
    <w:p w:rsidR="00044630" w:rsidRDefault="00044630" w:rsidP="000446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социально-коммуникативное развитие;</w:t>
      </w:r>
    </w:p>
    <w:p w:rsidR="00044630" w:rsidRDefault="00044630" w:rsidP="000446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познавательное развитие;</w:t>
      </w:r>
    </w:p>
    <w:p w:rsidR="00044630" w:rsidRDefault="00044630" w:rsidP="000446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речевое развитие;</w:t>
      </w:r>
    </w:p>
    <w:p w:rsidR="00044630" w:rsidRDefault="00044630" w:rsidP="000446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физическое развитие;</w:t>
      </w:r>
    </w:p>
    <w:p w:rsidR="006D3C14" w:rsidRDefault="00044630" w:rsidP="008F446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художественно-эстетическое развитие.</w:t>
      </w:r>
    </w:p>
    <w:p w:rsidR="008F4466" w:rsidRPr="008F4466" w:rsidRDefault="008F4466" w:rsidP="008F446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95DE0" w:rsidRPr="008E7D0A" w:rsidRDefault="00D95DE0" w:rsidP="00D95DE0">
      <w:pPr>
        <w:jc w:val="both"/>
      </w:pPr>
      <w:proofErr w:type="gramStart"/>
      <w:r w:rsidRPr="008E7D0A">
        <w:t>В непосредственной близости от  учреждения расположены:</w:t>
      </w:r>
      <w:proofErr w:type="gramEnd"/>
    </w:p>
    <w:p w:rsidR="00D95DE0" w:rsidRPr="008E7D0A" w:rsidRDefault="00D95DE0" w:rsidP="00D95DE0">
      <w:pPr>
        <w:jc w:val="both"/>
      </w:pPr>
      <w:r>
        <w:t>- Средняя школа №3 с</w:t>
      </w:r>
      <w:proofErr w:type="gramStart"/>
      <w:r>
        <w:t>.Ч</w:t>
      </w:r>
      <w:proofErr w:type="gramEnd"/>
      <w:r>
        <w:t>ермен.</w:t>
      </w:r>
    </w:p>
    <w:p w:rsidR="00D95DE0" w:rsidRPr="008E7D0A" w:rsidRDefault="00D95DE0" w:rsidP="00D95DE0">
      <w:pPr>
        <w:jc w:val="both"/>
      </w:pPr>
      <w:r>
        <w:t xml:space="preserve">     Это учреждение</w:t>
      </w:r>
      <w:r w:rsidRPr="008E7D0A">
        <w:t xml:space="preserve"> находятся достаточно близко, что позволяет педагогическому коллективу создавать максимально благоприятные условия для  взаимодействия с ними и организовывать для воспитанников экскурсии, совместные мероприятия, физкультурно-оздоровительную работу с детьми ДОУ.</w:t>
      </w:r>
    </w:p>
    <w:p w:rsidR="00044630" w:rsidRDefault="00044630" w:rsidP="000446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044630" w:rsidRDefault="00044630" w:rsidP="00044630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  <w:r w:rsidRPr="002B1BD8">
        <w:rPr>
          <w:b/>
          <w:color w:val="000000"/>
        </w:rPr>
        <w:t>Библиотечно-информационное обеспечение.</w:t>
      </w:r>
    </w:p>
    <w:p w:rsidR="00044630" w:rsidRDefault="00044630" w:rsidP="00044630">
      <w:pPr>
        <w:pStyle w:val="a6"/>
        <w:spacing w:before="0" w:beforeAutospacing="0" w:after="0" w:afterAutospacing="0"/>
        <w:jc w:val="both"/>
      </w:pPr>
      <w:r w:rsidRPr="002B1BD8">
        <w:t xml:space="preserve">      В каждой группе </w:t>
      </w:r>
      <w:proofErr w:type="gramStart"/>
      <w:r w:rsidRPr="002B1BD8">
        <w:t>достаточно детских</w:t>
      </w:r>
      <w:proofErr w:type="gramEnd"/>
      <w:r>
        <w:t xml:space="preserve"> и справочно-энциклопедических книг</w:t>
      </w:r>
      <w:r w:rsidRPr="002B1BD8">
        <w:t xml:space="preserve">. Учебными, наглядными пособиями и материалами </w:t>
      </w:r>
      <w:r w:rsidR="00CD0AA4" w:rsidRPr="002B1BD8">
        <w:t>ДОУ обеспечено</w:t>
      </w:r>
      <w:r w:rsidRPr="002B1BD8">
        <w:t xml:space="preserve"> по всем разделам программы, идет постоянное обновление библиотечного и методического фонда.</w:t>
      </w:r>
    </w:p>
    <w:p w:rsidR="00044630" w:rsidRPr="00F85BDD" w:rsidRDefault="00626261" w:rsidP="00A01A36">
      <w:pPr>
        <w:pStyle w:val="a6"/>
        <w:spacing w:before="0" w:beforeAutospacing="0" w:after="0" w:afterAutospacing="0"/>
        <w:jc w:val="both"/>
      </w:pPr>
      <w:r w:rsidRPr="00F85BDD">
        <w:t xml:space="preserve">       В методическом кабинете </w:t>
      </w:r>
      <w:r w:rsidR="008643B0" w:rsidRPr="00F85BDD">
        <w:t xml:space="preserve">имеется </w:t>
      </w:r>
      <w:r w:rsidR="00CD0AA4" w:rsidRPr="00F85BDD">
        <w:t>новые методические пособия</w:t>
      </w:r>
      <w:r w:rsidRPr="00F85BDD">
        <w:t xml:space="preserve"> по реализуемым программам</w:t>
      </w:r>
    </w:p>
    <w:p w:rsidR="00044630" w:rsidRPr="00F85BDD" w:rsidRDefault="00044630" w:rsidP="00044630">
      <w:pPr>
        <w:shd w:val="clear" w:color="auto" w:fill="FFFFFF"/>
        <w:autoSpaceDE w:val="0"/>
        <w:autoSpaceDN w:val="0"/>
        <w:adjustRightInd w:val="0"/>
        <w:jc w:val="both"/>
      </w:pPr>
    </w:p>
    <w:p w:rsidR="00044630" w:rsidRPr="00F85BDD" w:rsidRDefault="00044630" w:rsidP="00044630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</w:rPr>
      </w:pPr>
      <w:r w:rsidRPr="00F85BDD">
        <w:rPr>
          <w:b/>
        </w:rPr>
        <w:t>Востребованность выпускников.</w:t>
      </w:r>
    </w:p>
    <w:p w:rsidR="00044630" w:rsidRPr="00F85BDD" w:rsidRDefault="00223F8C" w:rsidP="00640149">
      <w:pPr>
        <w:jc w:val="both"/>
      </w:pPr>
      <w:r>
        <w:t xml:space="preserve">     В 201</w:t>
      </w:r>
      <w:r w:rsidR="00D03905">
        <w:t>9</w:t>
      </w:r>
      <w:r w:rsidR="00501614" w:rsidRPr="00F85BDD">
        <w:t xml:space="preserve"> году в школу выпустили </w:t>
      </w:r>
      <w:r w:rsidR="003D781E">
        <w:t>2</w:t>
      </w:r>
      <w:r w:rsidR="00D03905">
        <w:t>7</w:t>
      </w:r>
      <w:r w:rsidR="00FA1BBA" w:rsidRPr="00FA1BBA">
        <w:t xml:space="preserve"> человек</w:t>
      </w:r>
      <w:r w:rsidR="00044630" w:rsidRPr="00F85BDD">
        <w:t xml:space="preserve">. </w:t>
      </w:r>
    </w:p>
    <w:p w:rsidR="00D95DE0" w:rsidRPr="006D3C14" w:rsidRDefault="00044630" w:rsidP="006D3C14">
      <w:pPr>
        <w:jc w:val="both"/>
      </w:pPr>
      <w:r w:rsidRPr="00CD0AA4">
        <w:rPr>
          <w:color w:val="FF0000"/>
        </w:rPr>
        <w:t xml:space="preserve">     </w:t>
      </w:r>
      <w:r w:rsidRPr="00FA1BBA">
        <w:t>Все выпускники детского сада успешно обучаются в школ</w:t>
      </w:r>
      <w:r w:rsidR="006776EF">
        <w:t>е №3 с. Чермен</w:t>
      </w:r>
      <w:proofErr w:type="gramStart"/>
      <w:r w:rsidRPr="00FA1BBA">
        <w:t xml:space="preserve"> </w:t>
      </w:r>
      <w:r w:rsidR="006776EF">
        <w:t>.</w:t>
      </w:r>
      <w:proofErr w:type="gramEnd"/>
      <w:r w:rsidR="00501614" w:rsidRPr="00D95DE0">
        <w:rPr>
          <w:b/>
        </w:rPr>
        <w:t xml:space="preserve">   </w:t>
      </w:r>
    </w:p>
    <w:p w:rsidR="00044630" w:rsidRDefault="00044630" w:rsidP="00044630">
      <w:pPr>
        <w:jc w:val="both"/>
      </w:pPr>
    </w:p>
    <w:p w:rsidR="00D95DE0" w:rsidRDefault="008F4466" w:rsidP="00D95DE0">
      <w:pPr>
        <w:jc w:val="both"/>
      </w:pPr>
      <w:r>
        <w:rPr>
          <w:b/>
        </w:rPr>
        <w:t xml:space="preserve">     </w:t>
      </w:r>
      <w:r w:rsidR="00D95DE0" w:rsidRPr="00BD738A">
        <w:rPr>
          <w:b/>
        </w:rPr>
        <w:t>Организация работ</w:t>
      </w:r>
      <w:r w:rsidR="00D95DE0">
        <w:rPr>
          <w:b/>
        </w:rPr>
        <w:t>ы в адаптационный период.</w:t>
      </w:r>
      <w:r w:rsidR="00D95DE0" w:rsidRPr="006053EF">
        <w:t xml:space="preserve"> </w:t>
      </w:r>
      <w:r w:rsidR="00D95DE0">
        <w:t xml:space="preserve"> Положительные результаты </w:t>
      </w:r>
      <w:proofErr w:type="gramStart"/>
      <w:r w:rsidR="00D95DE0">
        <w:t>контроля за</w:t>
      </w:r>
      <w:proofErr w:type="gramEnd"/>
      <w:r w:rsidR="00D95DE0">
        <w:t xml:space="preserve"> деятельностью педагогов в адаптационный период. В средней группе проводилась большая разъяснительная работа с родителями, целесообразно применялся щадящий режим, в этих группах  в основном наблюдалась  адаптация лёгкой степени, дети в течение 2-х недель привыкали к режиму детского сада, охотно шли в группу к воспитателям, у них наблюдался спокойный сон и жизнерадостное настроение. Педагоги стимулировали интерес детей к познавательным занятиям, на прогулке соблюдался активный двигательный режим, обучали навыкам соблюдения санитарно-гигиенических норм. </w:t>
      </w:r>
    </w:p>
    <w:p w:rsidR="008C427D" w:rsidRPr="001122B4" w:rsidRDefault="008C427D" w:rsidP="008C427D">
      <w:pPr>
        <w:shd w:val="clear" w:color="auto" w:fill="FFFFFF" w:themeFill="background1"/>
        <w:spacing w:before="38" w:line="360" w:lineRule="auto"/>
        <w:rPr>
          <w:rFonts w:eastAsia="Times New Roman"/>
          <w:color w:val="444444"/>
          <w:lang w:eastAsia="ru-RU"/>
        </w:rPr>
      </w:pPr>
      <w:r w:rsidRPr="001122B4">
        <w:rPr>
          <w:rFonts w:eastAsia="Times New Roman"/>
          <w:color w:val="444444"/>
          <w:lang w:eastAsia="ru-RU"/>
        </w:rPr>
        <w:t>Степени адаптации детей в ДОУ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1"/>
        <w:gridCol w:w="2968"/>
        <w:gridCol w:w="3224"/>
      </w:tblGrid>
      <w:tr w:rsidR="008C427D" w:rsidRPr="001122B4" w:rsidTr="005F74B5">
        <w:tc>
          <w:tcPr>
            <w:tcW w:w="0" w:type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122B4" w:rsidRPr="001122B4" w:rsidRDefault="008C427D" w:rsidP="005F74B5">
            <w:pPr>
              <w:shd w:val="clear" w:color="auto" w:fill="FFFFFF" w:themeFill="background1"/>
              <w:spacing w:before="38" w:after="38" w:line="360" w:lineRule="auto"/>
              <w:rPr>
                <w:rFonts w:eastAsia="Times New Roman"/>
                <w:lang w:eastAsia="ru-RU"/>
              </w:rPr>
            </w:pPr>
            <w:r w:rsidRPr="001122B4">
              <w:rPr>
                <w:rFonts w:eastAsia="Times New Roman"/>
                <w:lang w:eastAsia="ru-RU"/>
              </w:rPr>
              <w:t>Легкая</w:t>
            </w:r>
          </w:p>
        </w:tc>
        <w:tc>
          <w:tcPr>
            <w:tcW w:w="0" w:type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122B4" w:rsidRPr="001122B4" w:rsidRDefault="008C427D" w:rsidP="005F74B5">
            <w:pPr>
              <w:shd w:val="clear" w:color="auto" w:fill="FFFFFF" w:themeFill="background1"/>
              <w:spacing w:before="38" w:after="38" w:line="360" w:lineRule="auto"/>
              <w:rPr>
                <w:rFonts w:eastAsia="Times New Roman"/>
                <w:lang w:eastAsia="ru-RU"/>
              </w:rPr>
            </w:pPr>
            <w:r w:rsidRPr="001122B4">
              <w:rPr>
                <w:rFonts w:eastAsia="Times New Roman"/>
                <w:lang w:eastAsia="ru-RU"/>
              </w:rPr>
              <w:t xml:space="preserve">Средняя </w:t>
            </w:r>
          </w:p>
        </w:tc>
        <w:tc>
          <w:tcPr>
            <w:tcW w:w="0" w:type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122B4" w:rsidRPr="001122B4" w:rsidRDefault="008C427D" w:rsidP="005F74B5">
            <w:pPr>
              <w:shd w:val="clear" w:color="auto" w:fill="FFFFFF" w:themeFill="background1"/>
              <w:spacing w:before="38" w:after="38" w:line="360" w:lineRule="auto"/>
              <w:rPr>
                <w:rFonts w:eastAsia="Times New Roman"/>
                <w:lang w:eastAsia="ru-RU"/>
              </w:rPr>
            </w:pPr>
            <w:r w:rsidRPr="001122B4">
              <w:rPr>
                <w:rFonts w:eastAsia="Times New Roman"/>
                <w:lang w:eastAsia="ru-RU"/>
              </w:rPr>
              <w:t>Тяжелая</w:t>
            </w:r>
          </w:p>
        </w:tc>
      </w:tr>
      <w:tr w:rsidR="008C427D" w:rsidRPr="001122B4" w:rsidTr="005F74B5">
        <w:tc>
          <w:tcPr>
            <w:tcW w:w="0" w:type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122B4" w:rsidRPr="001122B4" w:rsidRDefault="008C427D" w:rsidP="005F74B5">
            <w:pPr>
              <w:shd w:val="clear" w:color="auto" w:fill="FFFFFF" w:themeFill="background1"/>
              <w:spacing w:before="38" w:after="38" w:line="36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  <w:r w:rsidRPr="001122B4">
              <w:rPr>
                <w:rFonts w:eastAsia="Times New Roman"/>
                <w:lang w:eastAsia="ru-RU"/>
              </w:rPr>
              <w:t xml:space="preserve"> детей – 67 %</w:t>
            </w:r>
          </w:p>
        </w:tc>
        <w:tc>
          <w:tcPr>
            <w:tcW w:w="0" w:type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122B4" w:rsidRPr="001122B4" w:rsidRDefault="008C427D" w:rsidP="005F74B5">
            <w:pPr>
              <w:shd w:val="clear" w:color="auto" w:fill="FFFFFF" w:themeFill="background1"/>
              <w:spacing w:before="38" w:after="38" w:line="360" w:lineRule="auto"/>
              <w:rPr>
                <w:rFonts w:eastAsia="Times New Roman"/>
                <w:lang w:eastAsia="ru-RU"/>
              </w:rPr>
            </w:pPr>
            <w:r w:rsidRPr="001122B4">
              <w:rPr>
                <w:rFonts w:eastAsia="Times New Roman"/>
                <w:lang w:eastAsia="ru-RU"/>
              </w:rPr>
              <w:t>7 детей – 29 %</w:t>
            </w:r>
          </w:p>
        </w:tc>
        <w:tc>
          <w:tcPr>
            <w:tcW w:w="0" w:type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122B4" w:rsidRDefault="008C427D" w:rsidP="005F74B5">
            <w:pPr>
              <w:shd w:val="clear" w:color="auto" w:fill="FFFFFF" w:themeFill="background1"/>
              <w:spacing w:before="38" w:after="38" w:line="360" w:lineRule="auto"/>
              <w:rPr>
                <w:rFonts w:eastAsia="Times New Roman"/>
                <w:lang w:eastAsia="ru-RU"/>
              </w:rPr>
            </w:pPr>
            <w:r w:rsidRPr="001122B4">
              <w:rPr>
                <w:rFonts w:eastAsia="Times New Roman"/>
                <w:lang w:eastAsia="ru-RU"/>
              </w:rPr>
              <w:t>1 ребенок – 4 %</w:t>
            </w:r>
          </w:p>
          <w:p w:rsidR="001122B4" w:rsidRPr="001122B4" w:rsidRDefault="0002199B" w:rsidP="009828DD">
            <w:pPr>
              <w:shd w:val="clear" w:color="auto" w:fill="FFFFFF" w:themeFill="background1"/>
              <w:spacing w:before="38" w:after="38" w:line="360" w:lineRule="auto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8C427D" w:rsidRDefault="008C427D" w:rsidP="00D95DE0">
      <w:pPr>
        <w:jc w:val="both"/>
      </w:pPr>
    </w:p>
    <w:p w:rsidR="009828DD" w:rsidRPr="001122B4" w:rsidRDefault="0016562A" w:rsidP="009828DD">
      <w:pPr>
        <w:pStyle w:val="ab"/>
        <w:rPr>
          <w:lang w:eastAsia="ru-RU"/>
        </w:rPr>
      </w:pPr>
      <w:r>
        <w:rPr>
          <w:b/>
        </w:rPr>
        <w:t xml:space="preserve">       </w:t>
      </w:r>
      <w:r w:rsidR="009828DD" w:rsidRPr="001122B4">
        <w:rPr>
          <w:lang w:eastAsia="ru-RU"/>
        </w:rPr>
        <w:t>Для того</w:t>
      </w:r>
      <w:proofErr w:type="gramStart"/>
      <w:r w:rsidR="009828DD" w:rsidRPr="001122B4">
        <w:rPr>
          <w:lang w:eastAsia="ru-RU"/>
        </w:rPr>
        <w:t>,</w:t>
      </w:r>
      <w:proofErr w:type="gramEnd"/>
      <w:r w:rsidR="009828DD" w:rsidRPr="001122B4">
        <w:rPr>
          <w:lang w:eastAsia="ru-RU"/>
        </w:rPr>
        <w:t xml:space="preserve"> чтобы снизить пребывание детей в стрессовом состоянии нами (воспитателями) проводились групповые занятия с детьми по программе «Детство». Целью, которых было: преодоление стрессовых состояний у детей раннего возраста; обучение воспитателей методам проведения групповых занятий в адаптационный период; формирование активной позиции родителей по отношению к процессу адаптации; снятие эмоционального и мышечного напряжения; снижение импульсивности, излишней тревоги, агрессии; </w:t>
      </w:r>
      <w:proofErr w:type="gramStart"/>
      <w:r w:rsidR="009828DD" w:rsidRPr="001122B4">
        <w:rPr>
          <w:lang w:eastAsia="ru-RU"/>
        </w:rPr>
        <w:t>развитие навыков взаимодействия детей друг с другом, внимания, восприятия, речи, воображения, чувства ритма, общей и мелкой моторики, координации движений, игровых навыков, произвольного поведения.</w:t>
      </w:r>
      <w:proofErr w:type="gramEnd"/>
    </w:p>
    <w:p w:rsidR="009828DD" w:rsidRPr="001122B4" w:rsidRDefault="009828DD" w:rsidP="009828DD">
      <w:pPr>
        <w:pStyle w:val="ab"/>
        <w:rPr>
          <w:lang w:eastAsia="ru-RU"/>
        </w:rPr>
      </w:pPr>
      <w:r w:rsidRPr="001122B4">
        <w:rPr>
          <w:lang w:eastAsia="ru-RU"/>
        </w:rPr>
        <w:t>        Давались рекомендации воспитателям с целью развития у детей предметных действий, моторики, речи.</w:t>
      </w:r>
    </w:p>
    <w:p w:rsidR="009828DD" w:rsidRPr="009828DD" w:rsidRDefault="009828DD" w:rsidP="009828DD">
      <w:pPr>
        <w:pStyle w:val="ab"/>
        <w:rPr>
          <w:lang w:eastAsia="ru-RU"/>
        </w:rPr>
      </w:pPr>
      <w:r w:rsidRPr="001122B4">
        <w:rPr>
          <w:lang w:eastAsia="ru-RU"/>
        </w:rPr>
        <w:t>        На всех этапах велась и продолжает вестись активная просветительская работа по вопросам адаптации.</w:t>
      </w:r>
    </w:p>
    <w:p w:rsidR="00D95DE0" w:rsidRPr="00AC1846" w:rsidRDefault="009828DD" w:rsidP="00D95DE0">
      <w:pPr>
        <w:jc w:val="both"/>
      </w:pPr>
      <w:r>
        <w:rPr>
          <w:b/>
        </w:rPr>
        <w:t xml:space="preserve">    </w:t>
      </w:r>
      <w:r w:rsidR="00D95DE0" w:rsidRPr="00AC1846">
        <w:rPr>
          <w:b/>
        </w:rPr>
        <w:t xml:space="preserve">Создание предметно-развивающей среды по развитию речи. </w:t>
      </w:r>
      <w:r w:rsidR="00D95DE0">
        <w:rPr>
          <w:b/>
        </w:rPr>
        <w:t xml:space="preserve"> </w:t>
      </w:r>
      <w:r w:rsidR="00D95DE0" w:rsidRPr="00AC1846">
        <w:t>Тематический контроль был проведён во всех возрастных группах ДОУ</w:t>
      </w:r>
      <w:r w:rsidR="00D95DE0">
        <w:t xml:space="preserve">.   В группах оборудованы книжные уголки в хорошо освещённом месте, в наличии художественная литература, иллюстрации по теме дня, регулярная сменяемость материала, присутствуют разнообразные  дидактические и настольно-печатные игры, театры разных видов. В системе проводится непосредственно образовательная деятельность по развитию речи.  При анализе планирования работы по развитию речи дошкольников были выявлены следующие  недостатки: эпизодичность планирования работы по данному разделу, не использование самостоятельной деятельности детей, времени прогулки для закрепления навыков правильного звукопроизношения, отсутствие развлечений и праздников красивой речи. </w:t>
      </w:r>
    </w:p>
    <w:p w:rsidR="00D95DE0" w:rsidRPr="008E7D0A" w:rsidRDefault="00D95DE0" w:rsidP="00D95DE0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 xml:space="preserve">  </w:t>
      </w:r>
      <w:r w:rsidR="00DB2787">
        <w:rPr>
          <w:lang w:eastAsia="ru-RU"/>
        </w:rPr>
        <w:t xml:space="preserve">         </w:t>
      </w:r>
      <w:r w:rsidRPr="008E7D0A">
        <w:rPr>
          <w:lang w:eastAsia="ru-RU"/>
        </w:rPr>
        <w:t>Укрепление сотрудничества детского сада и школы, как одного из условий обеспечения преемственности дошкольного и начального школьного обучения. Для реализации этой задачи, согласно составленному плану, была проведена следующая работа:</w:t>
      </w:r>
    </w:p>
    <w:p w:rsidR="00D95DE0" w:rsidRPr="008E7D0A" w:rsidRDefault="00DB2787" w:rsidP="00D95DE0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 xml:space="preserve">  </w:t>
      </w:r>
      <w:r w:rsidR="00D95DE0">
        <w:rPr>
          <w:lang w:eastAsia="ru-RU"/>
        </w:rPr>
        <w:t xml:space="preserve">Прошла встреча  воспитателя </w:t>
      </w:r>
      <w:r w:rsidR="00D03905">
        <w:rPr>
          <w:lang w:eastAsia="ru-RU"/>
        </w:rPr>
        <w:t>Плиевой З.С</w:t>
      </w:r>
      <w:r w:rsidR="00120DF1">
        <w:rPr>
          <w:lang w:eastAsia="ru-RU"/>
        </w:rPr>
        <w:t>.</w:t>
      </w:r>
      <w:r w:rsidR="00D95DE0">
        <w:rPr>
          <w:lang w:eastAsia="ru-RU"/>
        </w:rPr>
        <w:t xml:space="preserve"> с учителем</w:t>
      </w:r>
      <w:r w:rsidR="00D95DE0" w:rsidRPr="008E7D0A">
        <w:rPr>
          <w:lang w:eastAsia="ru-RU"/>
        </w:rPr>
        <w:t xml:space="preserve"> начальных классов</w:t>
      </w:r>
      <w:r w:rsidR="00D95DE0">
        <w:rPr>
          <w:lang w:eastAsia="ru-RU"/>
        </w:rPr>
        <w:t xml:space="preserve"> </w:t>
      </w:r>
      <w:r w:rsidR="00120DF1">
        <w:rPr>
          <w:lang w:eastAsia="ru-RU"/>
        </w:rPr>
        <w:t>Оздоевой М.М</w:t>
      </w:r>
      <w:r w:rsidR="00D95DE0">
        <w:rPr>
          <w:lang w:eastAsia="ru-RU"/>
        </w:rPr>
        <w:t>.</w:t>
      </w:r>
      <w:r w:rsidR="00D95DE0" w:rsidRPr="008E7D0A">
        <w:rPr>
          <w:lang w:eastAsia="ru-RU"/>
        </w:rPr>
        <w:t xml:space="preserve"> по вопросам изучения особенностей учащихся с учетом рекомендаций воспитателей детского сада, по корректировке программы.</w:t>
      </w:r>
    </w:p>
    <w:p w:rsidR="00D95DE0" w:rsidRPr="008E7D0A" w:rsidRDefault="0016562A" w:rsidP="00D95DE0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 xml:space="preserve">   </w:t>
      </w:r>
      <w:r w:rsidR="00DB2787">
        <w:rPr>
          <w:lang w:eastAsia="ru-RU"/>
        </w:rPr>
        <w:t xml:space="preserve">  </w:t>
      </w:r>
      <w:r w:rsidR="00D95DE0" w:rsidRPr="008E7D0A">
        <w:rPr>
          <w:lang w:eastAsia="ru-RU"/>
        </w:rPr>
        <w:t xml:space="preserve">Дана информация по организации встречи специалистов школы с родителями будущих </w:t>
      </w:r>
      <w:r w:rsidR="00120DF1">
        <w:rPr>
          <w:lang w:eastAsia="ru-RU"/>
        </w:rPr>
        <w:t>школьников</w:t>
      </w:r>
      <w:r w:rsidR="00D95DE0" w:rsidRPr="008E7D0A">
        <w:rPr>
          <w:lang w:eastAsia="ru-RU"/>
        </w:rPr>
        <w:t xml:space="preserve"> «Как подготовить ребенка к школе? »</w:t>
      </w:r>
    </w:p>
    <w:p w:rsidR="00D95DE0" w:rsidRPr="008E7D0A" w:rsidRDefault="00DB2787" w:rsidP="00D95DE0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="00D95DE0" w:rsidRPr="008E7D0A">
        <w:rPr>
          <w:lang w:eastAsia="ru-RU"/>
        </w:rPr>
        <w:t>В течение года посещались занятия, праздники, методические мероприятия в д</w:t>
      </w:r>
      <w:r w:rsidR="00D95DE0">
        <w:rPr>
          <w:lang w:eastAsia="ru-RU"/>
        </w:rPr>
        <w:t>етском саду заведующим</w:t>
      </w:r>
      <w:r w:rsidR="00D95DE0" w:rsidRPr="008E7D0A">
        <w:rPr>
          <w:lang w:eastAsia="ru-RU"/>
        </w:rPr>
        <w:t>.</w:t>
      </w:r>
    </w:p>
    <w:p w:rsidR="00D95DE0" w:rsidRDefault="00DB2787" w:rsidP="00D95DE0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="00D95DE0" w:rsidRPr="008E7D0A">
        <w:rPr>
          <w:lang w:eastAsia="ru-RU"/>
        </w:rPr>
        <w:t xml:space="preserve">Были организованы индивидуальные консультации для будущих </w:t>
      </w:r>
      <w:r w:rsidR="00120DF1">
        <w:rPr>
          <w:lang w:eastAsia="ru-RU"/>
        </w:rPr>
        <w:t>школьников</w:t>
      </w:r>
      <w:r w:rsidR="00D95DE0" w:rsidRPr="008E7D0A">
        <w:rPr>
          <w:lang w:eastAsia="ru-RU"/>
        </w:rPr>
        <w:t xml:space="preserve"> и их родителей.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Наряду с положительными моментами в работе педагогического коллектива есть и недостатки: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 xml:space="preserve">- не все педагоги применяют в воспитательно-образовательной работе инновационные технологии. 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 xml:space="preserve">- есть педагоги, которые недостаточно хорошо владеют компьютерной техникой. 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 xml:space="preserve">   </w:t>
      </w:r>
      <w:r w:rsidRPr="008E7D0A">
        <w:rPr>
          <w:lang w:eastAsia="ru-RU"/>
        </w:rPr>
        <w:t xml:space="preserve">Таким образом, система работы с педагогическими кадрами должна ориентироваться на выбранную в коллективе педагогов цель, которая определяет формы, методы и содержание деятельности каждого воспитателя и всего педагогической коллектива по развитию профессионального мастерства и повышения качества образования. </w:t>
      </w:r>
    </w:p>
    <w:p w:rsidR="00DB2787" w:rsidRPr="00153803" w:rsidRDefault="00DB2787" w:rsidP="00DB2787">
      <w:pPr>
        <w:pStyle w:val="1"/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3803">
        <w:rPr>
          <w:rFonts w:ascii="Times New Roman" w:hAnsi="Times New Roman"/>
          <w:b/>
          <w:sz w:val="24"/>
          <w:szCs w:val="24"/>
          <w:lang w:eastAsia="ru-RU"/>
        </w:rPr>
        <w:t xml:space="preserve">Состояние здоровья воспитанников  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Pr="008E7D0A">
        <w:rPr>
          <w:lang w:eastAsia="ru-RU"/>
        </w:rPr>
        <w:t>Проблема здоровья воспитанников это  приоритетное направление нашего дошкольного учреждения</w:t>
      </w:r>
      <w:proofErr w:type="gramStart"/>
      <w:r w:rsidRPr="008E7D0A">
        <w:rPr>
          <w:lang w:eastAsia="ru-RU"/>
        </w:rPr>
        <w:t xml:space="preserve"> ,</w:t>
      </w:r>
      <w:proofErr w:type="gramEnd"/>
      <w:r w:rsidRPr="008E7D0A">
        <w:rPr>
          <w:lang w:eastAsia="ru-RU"/>
        </w:rPr>
        <w:t xml:space="preserve"> стратегическая цель которой - воспитание и развитие свободной жизнелюбивой личности, обогащенной  знаниями о природе и человеке, </w:t>
      </w:r>
      <w:r w:rsidRPr="008E7D0A">
        <w:rPr>
          <w:lang w:eastAsia="ru-RU"/>
        </w:rPr>
        <w:lastRenderedPageBreak/>
        <w:t>готовой к созидательной творческой деятельности и нравственному поведению. Анал</w:t>
      </w:r>
      <w:r>
        <w:rPr>
          <w:lang w:eastAsia="ru-RU"/>
        </w:rPr>
        <w:t>изируя работу по образовательной  области  «Физическое развитие</w:t>
      </w:r>
      <w:r w:rsidRPr="008E7D0A">
        <w:rPr>
          <w:lang w:eastAsia="ru-RU"/>
        </w:rPr>
        <w:t xml:space="preserve">» следует отметить, что работа ведется во всех возрастных группах. Кроме занятий по физическому воспитанию, ежедневно проводятся утренняя гимнастика (в холодный период </w:t>
      </w:r>
      <w:proofErr w:type="gramStart"/>
      <w:r w:rsidRPr="008E7D0A">
        <w:rPr>
          <w:lang w:eastAsia="ru-RU"/>
        </w:rPr>
        <w:t>–г</w:t>
      </w:r>
      <w:proofErr w:type="gramEnd"/>
      <w:r w:rsidRPr="008E7D0A">
        <w:rPr>
          <w:lang w:eastAsia="ru-RU"/>
        </w:rPr>
        <w:t xml:space="preserve">руппах, в теплый – на улице) ; после дневного сна проводится постепенное пробуждение с рядом закаливающих процедур. Для того чтобы обеспечить воспитание здорового ребенка, необходимо комплексное использование всех средств физического воспитания. Это: физические упражнения, обеспечивающие оптимальный двигательный режим, закаливающие мероприятия, рациональный режим дня, полноценное питание, гигиена одежды и помещения, психологический комфорт. Правильно организованная и подготовленная прогулка является значительным фактором профилактики простудных заболеваний и закаливания детей. Наблюдение прогулок показало, что сборы детей проходят организованно, в соответствии с режимом. Обязанности воспитателя и помощника распределяются согласованно, поэтому дети выходят на прогулку постепенно, не допуская ожидания и перегрева. С детьми </w:t>
      </w:r>
      <w:r>
        <w:rPr>
          <w:lang w:eastAsia="ru-RU"/>
        </w:rPr>
        <w:t xml:space="preserve">средней </w:t>
      </w:r>
      <w:r w:rsidRPr="008E7D0A">
        <w:rPr>
          <w:lang w:eastAsia="ru-RU"/>
        </w:rPr>
        <w:t>группы  воспитатель  выходит с первыми детьми, остальные дети выходят по мере одевания, с помощником воспитателя. Аналогичная работа осуществляется и по окончании прогулок при раздевании: дети заходят постепенно, каждая возрастная группа в свое время. Вся одежда детей после прогулок просматривается и при необходимости просушивается.  На физкультурных занятиях прослеживается методически грамотное проведение всех структурных составляющих частей, дифференцированный подход, регулирование индивидуальных нагрузок. Родители, являясь полноправными участниками образовательного процесса, проявляют живой интерес к работе ДОУ по оздоровлению своих детей. Этому в значительной мере способствовала пропаганда здорового образа жизни через консультации, родительские собра</w:t>
      </w:r>
      <w:r>
        <w:rPr>
          <w:lang w:eastAsia="ru-RU"/>
        </w:rPr>
        <w:t>ния</w:t>
      </w:r>
      <w:r w:rsidRPr="008E7D0A">
        <w:rPr>
          <w:lang w:eastAsia="ru-RU"/>
        </w:rPr>
        <w:t xml:space="preserve">. Были проведены консультации, составлены памятки, буклеты.   </w:t>
      </w:r>
    </w:p>
    <w:p w:rsidR="00DB2787" w:rsidRPr="008E7D0A" w:rsidRDefault="0016562A" w:rsidP="00DB2787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 xml:space="preserve">   </w:t>
      </w:r>
      <w:r w:rsidR="00DB2787" w:rsidRPr="008E7D0A">
        <w:rPr>
          <w:lang w:eastAsia="ru-RU"/>
        </w:rPr>
        <w:t xml:space="preserve"> Результаты выполнения программы по всем направлениям учебно-воспитательной работы. Результативность работы педагогического коллектива ДОУ отражается в данных диагностиках усвоени</w:t>
      </w:r>
      <w:r w:rsidR="00DB2787">
        <w:rPr>
          <w:lang w:eastAsia="ru-RU"/>
        </w:rPr>
        <w:t xml:space="preserve">я детьми программного </w:t>
      </w:r>
      <w:proofErr w:type="gramStart"/>
      <w:r w:rsidR="00DB2787">
        <w:rPr>
          <w:lang w:eastAsia="ru-RU"/>
        </w:rPr>
        <w:t>материала</w:t>
      </w:r>
      <w:proofErr w:type="gramEnd"/>
      <w:r w:rsidR="00DB2787">
        <w:rPr>
          <w:lang w:eastAsia="ru-RU"/>
        </w:rPr>
        <w:t xml:space="preserve"> как у воспитателей так и у специалистов.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 xml:space="preserve">Два раза в год во всех группах проводился мониторинг </w:t>
      </w:r>
      <w:proofErr w:type="spellStart"/>
      <w:proofErr w:type="gramStart"/>
      <w:r w:rsidRPr="008E7D0A">
        <w:rPr>
          <w:lang w:eastAsia="ru-RU"/>
        </w:rPr>
        <w:t>воспитательно</w:t>
      </w:r>
      <w:proofErr w:type="spellEnd"/>
      <w:r w:rsidRPr="008E7D0A">
        <w:rPr>
          <w:lang w:eastAsia="ru-RU"/>
        </w:rPr>
        <w:t xml:space="preserve"> - образовательного</w:t>
      </w:r>
      <w:proofErr w:type="gramEnd"/>
      <w:r w:rsidRPr="008E7D0A">
        <w:rPr>
          <w:lang w:eastAsia="ru-RU"/>
        </w:rPr>
        <w:t xml:space="preserve"> процесса по пяти образовательным областям </w:t>
      </w:r>
    </w:p>
    <w:p w:rsidR="00DB2787" w:rsidRDefault="00DB2787" w:rsidP="00DB2787">
      <w:pPr>
        <w:shd w:val="clear" w:color="auto" w:fill="FFFFFF"/>
        <w:jc w:val="both"/>
        <w:rPr>
          <w:lang w:eastAsia="ru-RU"/>
        </w:rPr>
      </w:pPr>
      <w:r w:rsidRPr="008E7D0A">
        <w:rPr>
          <w:lang w:eastAsia="ru-RU"/>
        </w:rPr>
        <w:t>(социально-коммуникативное развитие, познавательное развитие, речевое развитие, художественно-эстетическое развитие, физическое развитие)</w:t>
      </w:r>
      <w:proofErr w:type="gramStart"/>
      <w:r w:rsidRPr="008E7D0A">
        <w:rPr>
          <w:lang w:eastAsia="ru-RU"/>
        </w:rPr>
        <w:t xml:space="preserve"> :</w:t>
      </w:r>
      <w:proofErr w:type="gramEnd"/>
      <w:r w:rsidRPr="008E7D0A">
        <w:rPr>
          <w:lang w:eastAsia="ru-RU"/>
        </w:rPr>
        <w:t xml:space="preserve"> Все группы сработали с положительным результатом.  </w:t>
      </w:r>
    </w:p>
    <w:p w:rsidR="00DB2787" w:rsidRPr="008E7D0A" w:rsidRDefault="00DB2787" w:rsidP="00DB2787">
      <w:pPr>
        <w:shd w:val="clear" w:color="auto" w:fill="FFFFFF"/>
        <w:jc w:val="both"/>
        <w:rPr>
          <w:lang w:eastAsia="ru-RU"/>
        </w:rPr>
      </w:pPr>
    </w:p>
    <w:p w:rsidR="00DB2787" w:rsidRPr="008E7D0A" w:rsidRDefault="00DB2787" w:rsidP="00DB2787">
      <w:pPr>
        <w:tabs>
          <w:tab w:val="num" w:pos="568"/>
        </w:tabs>
        <w:jc w:val="both"/>
      </w:pPr>
      <w:r w:rsidRPr="008E7D0A">
        <w:rPr>
          <w:b/>
        </w:rPr>
        <w:t>Здоровье ребёнка</w:t>
      </w:r>
      <w:r w:rsidRPr="008E7D0A">
        <w:t xml:space="preserve"> – условие его полноценного роста и показатель нормального развития. Поэтому за  основу воспитательного и образовательного процесса  по реализации образовательной области физического воспитания коллектив  ДОУ   использовал активное применение внедрение </w:t>
      </w:r>
      <w:proofErr w:type="spellStart"/>
      <w:r w:rsidRPr="008E7D0A">
        <w:t>здоровьесберегающих</w:t>
      </w:r>
      <w:proofErr w:type="spellEnd"/>
      <w:r w:rsidRPr="008E7D0A">
        <w:t xml:space="preserve"> технологий: </w:t>
      </w:r>
    </w:p>
    <w:p w:rsidR="00DB2787" w:rsidRPr="008E7D0A" w:rsidRDefault="00DB2787" w:rsidP="00DB2787">
      <w:pPr>
        <w:pStyle w:val="1"/>
        <w:numPr>
          <w:ilvl w:val="0"/>
          <w:numId w:val="19"/>
        </w:numPr>
        <w:tabs>
          <w:tab w:val="num" w:pos="56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7D0A">
        <w:rPr>
          <w:rFonts w:ascii="Times New Roman" w:hAnsi="Times New Roman"/>
          <w:sz w:val="24"/>
          <w:szCs w:val="24"/>
        </w:rPr>
        <w:t xml:space="preserve">активный двигательный режим, </w:t>
      </w:r>
    </w:p>
    <w:p w:rsidR="00DB2787" w:rsidRPr="008E7D0A" w:rsidRDefault="00DB2787" w:rsidP="00DB2787">
      <w:pPr>
        <w:pStyle w:val="1"/>
        <w:numPr>
          <w:ilvl w:val="0"/>
          <w:numId w:val="19"/>
        </w:numPr>
        <w:tabs>
          <w:tab w:val="num" w:pos="56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7D0A">
        <w:rPr>
          <w:rFonts w:ascii="Times New Roman" w:hAnsi="Times New Roman"/>
          <w:sz w:val="24"/>
          <w:szCs w:val="24"/>
        </w:rPr>
        <w:t xml:space="preserve">гибкий режим пребывания детей в детском саду в период адаптации, </w:t>
      </w:r>
    </w:p>
    <w:p w:rsidR="00DB2787" w:rsidRPr="008E7D0A" w:rsidRDefault="00DB2787" w:rsidP="00DB2787">
      <w:pPr>
        <w:pStyle w:val="1"/>
        <w:numPr>
          <w:ilvl w:val="0"/>
          <w:numId w:val="19"/>
        </w:numPr>
        <w:tabs>
          <w:tab w:val="num" w:pos="56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7D0A">
        <w:rPr>
          <w:rFonts w:ascii="Times New Roman" w:hAnsi="Times New Roman"/>
          <w:sz w:val="24"/>
          <w:szCs w:val="24"/>
        </w:rPr>
        <w:t xml:space="preserve">закаливающие процедуры, </w:t>
      </w:r>
    </w:p>
    <w:p w:rsidR="00DB2787" w:rsidRPr="008E7D0A" w:rsidRDefault="00DB2787" w:rsidP="00DB2787">
      <w:pPr>
        <w:pStyle w:val="1"/>
        <w:numPr>
          <w:ilvl w:val="0"/>
          <w:numId w:val="19"/>
        </w:numPr>
        <w:tabs>
          <w:tab w:val="num" w:pos="56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7D0A">
        <w:rPr>
          <w:rFonts w:ascii="Times New Roman" w:hAnsi="Times New Roman"/>
          <w:sz w:val="24"/>
          <w:szCs w:val="24"/>
        </w:rPr>
        <w:t xml:space="preserve">оздоровительно-профилактические и коррекционные мероприятия, </w:t>
      </w:r>
    </w:p>
    <w:p w:rsidR="00DB2787" w:rsidRPr="008E7D0A" w:rsidRDefault="00DB2787" w:rsidP="00DB2787">
      <w:pPr>
        <w:pStyle w:val="1"/>
        <w:numPr>
          <w:ilvl w:val="0"/>
          <w:numId w:val="19"/>
        </w:numPr>
        <w:tabs>
          <w:tab w:val="num" w:pos="56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7D0A">
        <w:rPr>
          <w:rFonts w:ascii="Times New Roman" w:hAnsi="Times New Roman"/>
          <w:sz w:val="24"/>
          <w:szCs w:val="24"/>
        </w:rPr>
        <w:t xml:space="preserve">занятия физической культурой в нетрадиционной форме, </w:t>
      </w:r>
    </w:p>
    <w:p w:rsidR="00DB2787" w:rsidRPr="008E7D0A" w:rsidRDefault="00DB2787" w:rsidP="00DB2787">
      <w:pPr>
        <w:pStyle w:val="1"/>
        <w:numPr>
          <w:ilvl w:val="0"/>
          <w:numId w:val="19"/>
        </w:numPr>
        <w:tabs>
          <w:tab w:val="num" w:pos="56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7D0A">
        <w:rPr>
          <w:rFonts w:ascii="Times New Roman" w:hAnsi="Times New Roman"/>
          <w:sz w:val="24"/>
          <w:szCs w:val="24"/>
        </w:rPr>
        <w:t>логоритмические</w:t>
      </w:r>
      <w:proofErr w:type="spellEnd"/>
      <w:r w:rsidRPr="008E7D0A">
        <w:rPr>
          <w:rFonts w:ascii="Times New Roman" w:hAnsi="Times New Roman"/>
          <w:sz w:val="24"/>
          <w:szCs w:val="24"/>
        </w:rPr>
        <w:t xml:space="preserve"> упражнения, </w:t>
      </w:r>
    </w:p>
    <w:p w:rsidR="00DB2787" w:rsidRPr="008E7D0A" w:rsidRDefault="00DB2787" w:rsidP="00DB2787">
      <w:pPr>
        <w:pStyle w:val="1"/>
        <w:numPr>
          <w:ilvl w:val="0"/>
          <w:numId w:val="19"/>
        </w:numPr>
        <w:tabs>
          <w:tab w:val="num" w:pos="56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7D0A">
        <w:rPr>
          <w:rFonts w:ascii="Times New Roman" w:hAnsi="Times New Roman"/>
          <w:sz w:val="24"/>
          <w:szCs w:val="24"/>
        </w:rPr>
        <w:t xml:space="preserve">создание атмосферы психологического комфорта, </w:t>
      </w:r>
    </w:p>
    <w:p w:rsidR="00DB2787" w:rsidRPr="008E7D0A" w:rsidRDefault="00DB2787" w:rsidP="00DB2787">
      <w:pPr>
        <w:pStyle w:val="a7"/>
        <w:tabs>
          <w:tab w:val="left" w:pos="360"/>
        </w:tabs>
        <w:spacing w:after="0"/>
        <w:ind w:left="0" w:firstLine="360"/>
        <w:jc w:val="both"/>
      </w:pPr>
      <w:r w:rsidRPr="008E7D0A">
        <w:rPr>
          <w:b/>
        </w:rPr>
        <w:t>Задача укрепления здоровья</w:t>
      </w:r>
      <w:r w:rsidRPr="008E7D0A">
        <w:t xml:space="preserve"> детей  традиционно решалась в тесном сотрудничестве с семьями воспитанников. Работа с семьей строилась с учетом следующих моментов:</w:t>
      </w:r>
    </w:p>
    <w:p w:rsidR="00DB2787" w:rsidRPr="008E7D0A" w:rsidRDefault="00DB2787" w:rsidP="00DB2787">
      <w:pPr>
        <w:tabs>
          <w:tab w:val="left" w:pos="360"/>
        </w:tabs>
        <w:ind w:left="360"/>
        <w:jc w:val="both"/>
      </w:pPr>
      <w:r w:rsidRPr="008E7D0A">
        <w:t>Индивидуальный подход к каждому ребенку и к каждой семье, учет способностей ребенка и интересов семьи;</w:t>
      </w:r>
    </w:p>
    <w:p w:rsidR="00DB2787" w:rsidRPr="008E7D0A" w:rsidRDefault="00DB2787" w:rsidP="00DB2787">
      <w:pPr>
        <w:tabs>
          <w:tab w:val="left" w:pos="284"/>
          <w:tab w:val="left" w:pos="360"/>
          <w:tab w:val="left" w:pos="900"/>
        </w:tabs>
        <w:ind w:left="360"/>
        <w:jc w:val="both"/>
      </w:pPr>
      <w:r w:rsidRPr="008E7D0A">
        <w:t>Пропаганда здорового образа жизни</w:t>
      </w:r>
    </w:p>
    <w:p w:rsidR="00DB2787" w:rsidRPr="008E7D0A" w:rsidRDefault="00DB2787" w:rsidP="00DB2787">
      <w:pPr>
        <w:tabs>
          <w:tab w:val="left" w:pos="284"/>
          <w:tab w:val="left" w:pos="360"/>
        </w:tabs>
        <w:ind w:left="360"/>
        <w:jc w:val="both"/>
      </w:pPr>
      <w:r w:rsidRPr="008E7D0A">
        <w:lastRenderedPageBreak/>
        <w:t>Консультации по созданию в семье медико-социальных условий для укрепления здоровья и снижения заболеваемости.</w:t>
      </w:r>
    </w:p>
    <w:p w:rsidR="00DB2787" w:rsidRPr="008E7D0A" w:rsidRDefault="00DB2787" w:rsidP="00DB2787">
      <w:pPr>
        <w:tabs>
          <w:tab w:val="left" w:pos="360"/>
        </w:tabs>
        <w:ind w:firstLine="360"/>
        <w:jc w:val="both"/>
      </w:pPr>
      <w:r w:rsidRPr="008E7D0A">
        <w:t>Для всех детей необходимо единство оздоровительных и воспитательных подходов в дошкольном учреждении и в семье. В рамках работы над данной задачей в течение года были организованы:   «круглые столы» с участием инструктора по физическому воспитанию, медицинского персонала, старшего воспитателя, «открытые дни» для родителей с просмотром разнообразных занятий, закаливающих процедур, физкультурные досуги и праздники с участием родителей.</w:t>
      </w:r>
    </w:p>
    <w:p w:rsidR="00DB2787" w:rsidRPr="008E7D0A" w:rsidRDefault="00DB2787" w:rsidP="00DB2787">
      <w:pPr>
        <w:shd w:val="clear" w:color="auto" w:fill="FFFFFF"/>
        <w:tabs>
          <w:tab w:val="left" w:pos="360"/>
          <w:tab w:val="left" w:pos="2410"/>
        </w:tabs>
        <w:ind w:firstLine="357"/>
        <w:jc w:val="both"/>
      </w:pPr>
      <w:r w:rsidRPr="008E7D0A">
        <w:rPr>
          <w:b/>
        </w:rPr>
        <w:t xml:space="preserve">Вывод: </w:t>
      </w:r>
      <w:r w:rsidRPr="008E7D0A">
        <w:rPr>
          <w:spacing w:val="-4"/>
        </w:rPr>
        <w:t xml:space="preserve">Внедренная в практику работы комплексная система оздоровления позволила улучшить состояние здоровья детей: повысить </w:t>
      </w:r>
      <w:proofErr w:type="spellStart"/>
      <w:r w:rsidRPr="008E7D0A">
        <w:rPr>
          <w:spacing w:val="-4"/>
        </w:rPr>
        <w:t>резистентность</w:t>
      </w:r>
      <w:proofErr w:type="spellEnd"/>
      <w:r w:rsidRPr="008E7D0A">
        <w:rPr>
          <w:spacing w:val="-4"/>
        </w:rPr>
        <w:t xml:space="preserve"> детского  организма, добиться  уменьшения функциональных отклонений, улучшить физическое развитие. Тем не менее, выявлен достаточно высокий процент  детей со сниженными функциональными возможностями, что требует дальнейшей разработки методов и приемов снижения утомляемости и улучшения функционального состояния воспитанников.</w:t>
      </w:r>
    </w:p>
    <w:p w:rsidR="00D95DE0" w:rsidRPr="002B1BD8" w:rsidRDefault="00D95DE0" w:rsidP="00044630">
      <w:pPr>
        <w:jc w:val="both"/>
      </w:pPr>
    </w:p>
    <w:p w:rsidR="00044630" w:rsidRDefault="00044630" w:rsidP="00044630">
      <w:pPr>
        <w:jc w:val="both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t>Функционирование внутренней системы.</w:t>
      </w:r>
    </w:p>
    <w:p w:rsidR="00044630" w:rsidRDefault="00044630" w:rsidP="00044630">
      <w:pPr>
        <w:jc w:val="both"/>
        <w:rPr>
          <w:b/>
          <w:bCs/>
          <w:lang w:eastAsia="ru-RU"/>
        </w:rPr>
      </w:pPr>
    </w:p>
    <w:p w:rsidR="00044630" w:rsidRPr="00F1398A" w:rsidRDefault="00467355" w:rsidP="00467355">
      <w:pPr>
        <w:jc w:val="both"/>
      </w:pPr>
      <w:r>
        <w:tab/>
      </w:r>
      <w:r w:rsidR="00044630" w:rsidRPr="00F1398A">
        <w:t>В детском саду  осуществляется наблюдение за здоровьем и физическим развитием детей.</w:t>
      </w:r>
      <w:r>
        <w:t xml:space="preserve"> </w:t>
      </w:r>
      <w:r w:rsidR="00044630" w:rsidRPr="00F1398A">
        <w:t>Для  профилактики заболеваний проводятся закал</w:t>
      </w:r>
      <w:r>
        <w:t>ивающие мероприятия. Закаливание детей включает комплекс мероприятий: широкая аэрация помещений, правильно организованная прогулка, физические упражнения, проводимые в лёгкой спортивной одежде в помещении и на открытом воздухе, умывание прохладной водой и другие воздушные и солнечные процедуры. Для закаливания детей основные природные факторы (солнце, воздух и вода) используются дифференцированно в зависимости от возраста детей, здоровья. При организации закаливания педагоги   реализуют основные гигиенические принципы – постепенность, систематичность, комплексность и учёт индивидуальных особенностей ребёнка.</w:t>
      </w:r>
    </w:p>
    <w:p w:rsidR="00044630" w:rsidRPr="00F1398A" w:rsidRDefault="00501614" w:rsidP="00994290">
      <w:pPr>
        <w:pStyle w:val="a6"/>
        <w:spacing w:before="0" w:beforeAutospacing="0" w:after="0" w:afterAutospacing="0" w:line="276" w:lineRule="auto"/>
        <w:jc w:val="both"/>
      </w:pPr>
      <w:r>
        <w:t xml:space="preserve">       </w:t>
      </w:r>
      <w:r w:rsidR="00044630" w:rsidRPr="00F1398A">
        <w:t xml:space="preserve"> В течение года осуществляется </w:t>
      </w:r>
      <w:proofErr w:type="gramStart"/>
      <w:r w:rsidR="00044630" w:rsidRPr="00F1398A">
        <w:t>контроль за</w:t>
      </w:r>
      <w:proofErr w:type="gramEnd"/>
      <w:r w:rsidR="00044630" w:rsidRPr="00F1398A">
        <w:t xml:space="preserve"> выполнением оздоровительных мероприятий. </w:t>
      </w:r>
    </w:p>
    <w:p w:rsidR="00044630" w:rsidRPr="00F1398A" w:rsidRDefault="00044630" w:rsidP="00044630">
      <w:pPr>
        <w:pStyle w:val="a6"/>
        <w:spacing w:before="0" w:beforeAutospacing="0" w:after="0" w:afterAutospacing="0" w:line="276" w:lineRule="auto"/>
        <w:jc w:val="both"/>
      </w:pPr>
      <w:r w:rsidRPr="00F1398A">
        <w:t xml:space="preserve">        Для обеспечения безопасности детей здание учреждения оборудовано системой автоматической пожарной сигнализации (АПС). ДОУ обеспечено средствами первичного пожаротушения.</w:t>
      </w:r>
    </w:p>
    <w:p w:rsidR="00044630" w:rsidRPr="00F1398A" w:rsidRDefault="00044630" w:rsidP="00044630">
      <w:pPr>
        <w:pStyle w:val="a6"/>
        <w:spacing w:before="0" w:beforeAutospacing="0" w:after="0" w:afterAutospacing="0" w:line="276" w:lineRule="auto"/>
        <w:jc w:val="both"/>
      </w:pPr>
      <w:r w:rsidRPr="00F1398A">
        <w:t>На входных дверях ДОУ имеются внутренние засовы (замки), гарантирующие ограничение доступа в помещение ДОУ посторонними лицам.</w:t>
      </w:r>
    </w:p>
    <w:p w:rsidR="00044630" w:rsidRPr="00F1398A" w:rsidRDefault="00044630" w:rsidP="00044630">
      <w:pPr>
        <w:pStyle w:val="a6"/>
        <w:spacing w:before="0" w:beforeAutospacing="0" w:after="0" w:afterAutospacing="0" w:line="276" w:lineRule="auto"/>
        <w:jc w:val="both"/>
      </w:pPr>
      <w:r w:rsidRPr="00F1398A">
        <w:t>Забор, ограждающий территорию детского сад</w:t>
      </w:r>
      <w:r w:rsidR="00994290">
        <w:t>а</w:t>
      </w:r>
      <w:r w:rsidRPr="00F1398A">
        <w:t>, находится в удовлетворительном состоянии. Ограждение целостное на всей территории детского сада.</w:t>
      </w:r>
    </w:p>
    <w:p w:rsidR="00044630" w:rsidRPr="00F1398A" w:rsidRDefault="00044630" w:rsidP="00044630">
      <w:pPr>
        <w:pStyle w:val="a6"/>
        <w:spacing w:before="0" w:beforeAutospacing="0" w:after="0" w:afterAutospacing="0" w:line="276" w:lineRule="auto"/>
        <w:jc w:val="both"/>
      </w:pPr>
      <w:r w:rsidRPr="00F1398A">
        <w:t>Выполняются требования по организации санитарно-эпидемиологических условий.</w:t>
      </w:r>
    </w:p>
    <w:p w:rsidR="00044630" w:rsidRPr="00F1398A" w:rsidRDefault="00044630" w:rsidP="00044630">
      <w:pPr>
        <w:pStyle w:val="a6"/>
        <w:spacing w:before="0" w:beforeAutospacing="0" w:after="0" w:afterAutospacing="0" w:line="276" w:lineRule="auto"/>
        <w:jc w:val="both"/>
      </w:pPr>
      <w:r w:rsidRPr="00F1398A">
        <w:t>Созданы необходимые условия для выполнения Инструкции по охране жизни и здоровья детей. Учеба с персоналом проводится своевременно по  плану.</w:t>
      </w:r>
    </w:p>
    <w:p w:rsidR="00044630" w:rsidRPr="00F1398A" w:rsidRDefault="00044630" w:rsidP="00467355">
      <w:pPr>
        <w:pStyle w:val="a6"/>
        <w:spacing w:before="0" w:beforeAutospacing="0" w:after="0" w:afterAutospacing="0" w:line="276" w:lineRule="auto"/>
        <w:jc w:val="both"/>
      </w:pPr>
      <w:r w:rsidRPr="00F1398A">
        <w:t xml:space="preserve">C воспитанниками проводится цикл </w:t>
      </w:r>
      <w:r w:rsidR="00467355">
        <w:t>непосредственно образовательной деятельности</w:t>
      </w:r>
      <w:r w:rsidRPr="00F1398A">
        <w:t xml:space="preserve"> по ОБЖ.</w:t>
      </w:r>
    </w:p>
    <w:p w:rsidR="00044630" w:rsidRPr="00F1398A" w:rsidRDefault="00044630" w:rsidP="00467355">
      <w:pPr>
        <w:pStyle w:val="a6"/>
        <w:spacing w:before="0" w:beforeAutospacing="0" w:after="0" w:afterAutospacing="0" w:line="276" w:lineRule="auto"/>
        <w:jc w:val="both"/>
      </w:pPr>
      <w:r w:rsidRPr="00F1398A">
        <w:t>Питание детей и сотрудников осуществляется согласно Положени</w:t>
      </w:r>
      <w:r w:rsidR="00467355">
        <w:t>ю</w:t>
      </w:r>
      <w:r w:rsidRPr="00F1398A">
        <w:t xml:space="preserve"> об организации питания в ДОУ.</w:t>
      </w:r>
    </w:p>
    <w:p w:rsidR="00044630" w:rsidRDefault="008643B0" w:rsidP="00044630">
      <w:pPr>
        <w:pStyle w:val="a6"/>
        <w:spacing w:before="0" w:beforeAutospacing="0" w:after="0" w:afterAutospacing="0" w:line="276" w:lineRule="auto"/>
        <w:jc w:val="both"/>
      </w:pPr>
      <w:r w:rsidRPr="008643B0">
        <w:t>Питание 4-х</w:t>
      </w:r>
      <w:r w:rsidR="00044630" w:rsidRPr="008643B0">
        <w:t xml:space="preserve"> разовое, сбалансированное, на основе 10-дневного меню с соблюдением требований  СанПиН</w:t>
      </w:r>
      <w:r w:rsidR="00044630" w:rsidRPr="00F1398A">
        <w:t>.</w:t>
      </w:r>
    </w:p>
    <w:p w:rsidR="00044630" w:rsidRPr="003D781E" w:rsidRDefault="00044630" w:rsidP="00044630">
      <w:pPr>
        <w:tabs>
          <w:tab w:val="left" w:pos="3433"/>
        </w:tabs>
        <w:jc w:val="both"/>
        <w:rPr>
          <w:sz w:val="22"/>
          <w:szCs w:val="22"/>
        </w:rPr>
      </w:pPr>
      <w:r w:rsidRPr="0099195C">
        <w:t xml:space="preserve">    </w:t>
      </w:r>
      <w:r w:rsidRPr="003D781E">
        <w:rPr>
          <w:sz w:val="22"/>
          <w:szCs w:val="22"/>
        </w:rPr>
        <w:t xml:space="preserve">Дошкольное учреждение активно взаимодействует с семьями воспитанников. В работе с семьей себя удачно зарекомендовали такие </w:t>
      </w:r>
      <w:r w:rsidRPr="003D781E">
        <w:rPr>
          <w:bCs/>
          <w:iCs/>
          <w:sz w:val="22"/>
          <w:szCs w:val="22"/>
        </w:rPr>
        <w:t>формы</w:t>
      </w:r>
      <w:r w:rsidRPr="003D781E">
        <w:rPr>
          <w:b/>
          <w:i/>
          <w:sz w:val="22"/>
          <w:szCs w:val="22"/>
        </w:rPr>
        <w:t xml:space="preserve"> </w:t>
      </w:r>
      <w:r w:rsidRPr="003D781E">
        <w:rPr>
          <w:sz w:val="22"/>
          <w:szCs w:val="22"/>
        </w:rPr>
        <w:t>работы как:</w:t>
      </w:r>
    </w:p>
    <w:p w:rsidR="00CE2529" w:rsidRPr="003D781E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  <w:rPr>
          <w:sz w:val="22"/>
          <w:szCs w:val="22"/>
        </w:rPr>
      </w:pPr>
      <w:r w:rsidRPr="003D781E">
        <w:rPr>
          <w:sz w:val="22"/>
          <w:szCs w:val="22"/>
        </w:rPr>
        <w:t>Индивидуальное консультирование родителей по заявленн</w:t>
      </w:r>
      <w:r w:rsidR="004C130B" w:rsidRPr="003D781E">
        <w:rPr>
          <w:sz w:val="22"/>
          <w:szCs w:val="22"/>
        </w:rPr>
        <w:t>ой проблеме.</w:t>
      </w:r>
    </w:p>
    <w:p w:rsidR="00CE2529" w:rsidRPr="003D781E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  <w:rPr>
          <w:sz w:val="22"/>
          <w:szCs w:val="22"/>
        </w:rPr>
      </w:pPr>
      <w:r w:rsidRPr="003D781E">
        <w:rPr>
          <w:sz w:val="22"/>
          <w:szCs w:val="22"/>
        </w:rPr>
        <w:lastRenderedPageBreak/>
        <w:t>Освещение проблемы значимой для большинства семей на групповых родительских собраниях с привлечением специалистов ДОУ, психологов, учителей, юристов, медицинских работников по желанию родителей.</w:t>
      </w:r>
    </w:p>
    <w:p w:rsidR="00CE2529" w:rsidRPr="003D781E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  <w:rPr>
          <w:sz w:val="22"/>
          <w:szCs w:val="22"/>
        </w:rPr>
      </w:pPr>
      <w:r w:rsidRPr="003D781E">
        <w:rPr>
          <w:sz w:val="22"/>
          <w:szCs w:val="22"/>
        </w:rPr>
        <w:t>Подборка консультационного материала значимого для определённой части семей в родительском уголке группы.</w:t>
      </w:r>
    </w:p>
    <w:p w:rsidR="00CE2529" w:rsidRPr="003D781E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  <w:rPr>
          <w:sz w:val="22"/>
          <w:szCs w:val="22"/>
        </w:rPr>
      </w:pPr>
      <w:r w:rsidRPr="003D781E">
        <w:rPr>
          <w:sz w:val="22"/>
          <w:szCs w:val="22"/>
        </w:rPr>
        <w:t>Освещение опыта семейного воспитания.</w:t>
      </w:r>
    </w:p>
    <w:p w:rsidR="00CE2529" w:rsidRPr="003D781E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  <w:rPr>
          <w:sz w:val="22"/>
          <w:szCs w:val="22"/>
        </w:rPr>
      </w:pPr>
      <w:r w:rsidRPr="003D781E">
        <w:rPr>
          <w:sz w:val="22"/>
          <w:szCs w:val="22"/>
        </w:rPr>
        <w:t>Привлечение родителей к подготовке и проведению детских праздников, посещению музеев, театров.</w:t>
      </w:r>
    </w:p>
    <w:p w:rsidR="00CE2529" w:rsidRPr="003D781E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  <w:rPr>
          <w:sz w:val="22"/>
          <w:szCs w:val="22"/>
        </w:rPr>
      </w:pPr>
      <w:r w:rsidRPr="003D781E">
        <w:rPr>
          <w:sz w:val="22"/>
          <w:szCs w:val="22"/>
        </w:rPr>
        <w:t>Организация выставок из личных фондов родителей (фотографии, семейные реликвии, тематические выставки, сезонные выставки).</w:t>
      </w:r>
    </w:p>
    <w:p w:rsidR="00CE2529" w:rsidRPr="003D781E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  <w:rPr>
          <w:sz w:val="22"/>
          <w:szCs w:val="22"/>
        </w:rPr>
      </w:pPr>
      <w:r w:rsidRPr="003D781E">
        <w:rPr>
          <w:sz w:val="22"/>
          <w:szCs w:val="22"/>
        </w:rPr>
        <w:t>Участие родителей в просмотрах учебно-воспитательной работы с детьми.</w:t>
      </w:r>
    </w:p>
    <w:p w:rsidR="00CE2529" w:rsidRPr="003D781E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  <w:rPr>
          <w:sz w:val="22"/>
          <w:szCs w:val="22"/>
        </w:rPr>
      </w:pPr>
      <w:r w:rsidRPr="003D781E">
        <w:rPr>
          <w:sz w:val="22"/>
          <w:szCs w:val="22"/>
        </w:rPr>
        <w:t>Посещение семьи.</w:t>
      </w:r>
    </w:p>
    <w:p w:rsidR="00CE2529" w:rsidRPr="003D781E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  <w:rPr>
          <w:sz w:val="22"/>
          <w:szCs w:val="22"/>
        </w:rPr>
      </w:pPr>
      <w:r w:rsidRPr="003D781E">
        <w:rPr>
          <w:sz w:val="22"/>
          <w:szCs w:val="22"/>
        </w:rPr>
        <w:t>Дни открытых дверей.</w:t>
      </w:r>
    </w:p>
    <w:p w:rsidR="00CE2529" w:rsidRPr="003D781E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  <w:rPr>
          <w:sz w:val="22"/>
          <w:szCs w:val="22"/>
        </w:rPr>
      </w:pPr>
      <w:r w:rsidRPr="003D781E">
        <w:rPr>
          <w:sz w:val="22"/>
          <w:szCs w:val="22"/>
        </w:rPr>
        <w:t>Дни добрых дел.</w:t>
      </w:r>
    </w:p>
    <w:p w:rsidR="00CE2529" w:rsidRPr="003D781E" w:rsidRDefault="004C130B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  <w:rPr>
          <w:sz w:val="22"/>
          <w:szCs w:val="22"/>
        </w:rPr>
      </w:pPr>
      <w:r w:rsidRPr="003D781E">
        <w:rPr>
          <w:sz w:val="22"/>
          <w:szCs w:val="22"/>
        </w:rPr>
        <w:t xml:space="preserve"> </w:t>
      </w:r>
      <w:r w:rsidR="00CE2529" w:rsidRPr="003D781E">
        <w:rPr>
          <w:sz w:val="22"/>
          <w:szCs w:val="22"/>
        </w:rPr>
        <w:t>«Конкурсы».  Этот вид работы проводится с целью повышения активности родителей,  их заинтересованности в жизни детей, проявления творчества. Конкурсы проводятся по различной тематике, например, «</w:t>
      </w:r>
      <w:r w:rsidR="00CD0AA4" w:rsidRPr="003D781E">
        <w:rPr>
          <w:sz w:val="22"/>
          <w:szCs w:val="22"/>
        </w:rPr>
        <w:t>Моя любимая буква</w:t>
      </w:r>
      <w:r w:rsidR="00CE2529" w:rsidRPr="003D781E">
        <w:rPr>
          <w:sz w:val="22"/>
          <w:szCs w:val="22"/>
        </w:rPr>
        <w:t>», «Умелые ручки моей мамочки», «</w:t>
      </w:r>
      <w:r w:rsidR="00CD0AA4" w:rsidRPr="003D781E">
        <w:rPr>
          <w:sz w:val="22"/>
          <w:szCs w:val="22"/>
        </w:rPr>
        <w:t>Осенний букет</w:t>
      </w:r>
      <w:r w:rsidR="00CE2529" w:rsidRPr="003D781E">
        <w:rPr>
          <w:sz w:val="22"/>
          <w:szCs w:val="22"/>
        </w:rPr>
        <w:t>», «Лучшая новогодняя иг</w:t>
      </w:r>
      <w:r w:rsidR="00CD0AA4" w:rsidRPr="003D781E">
        <w:rPr>
          <w:sz w:val="22"/>
          <w:szCs w:val="22"/>
        </w:rPr>
        <w:t xml:space="preserve">рушка» </w:t>
      </w:r>
      <w:r w:rsidR="00CE2529" w:rsidRPr="003D781E">
        <w:rPr>
          <w:sz w:val="22"/>
          <w:szCs w:val="22"/>
        </w:rPr>
        <w:t>и т.д.</w:t>
      </w:r>
    </w:p>
    <w:p w:rsidR="00CE2529" w:rsidRPr="003D781E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  <w:rPr>
          <w:sz w:val="22"/>
          <w:szCs w:val="22"/>
        </w:rPr>
      </w:pPr>
      <w:r w:rsidRPr="003D781E">
        <w:rPr>
          <w:sz w:val="22"/>
          <w:szCs w:val="22"/>
        </w:rPr>
        <w:t xml:space="preserve">Презентация дошкольного учреждения для </w:t>
      </w:r>
      <w:proofErr w:type="gramStart"/>
      <w:r w:rsidRPr="003D781E">
        <w:rPr>
          <w:sz w:val="22"/>
          <w:szCs w:val="22"/>
        </w:rPr>
        <w:t>родителей</w:t>
      </w:r>
      <w:proofErr w:type="gramEnd"/>
      <w:r w:rsidRPr="003D781E">
        <w:rPr>
          <w:sz w:val="22"/>
          <w:szCs w:val="22"/>
        </w:rPr>
        <w:t xml:space="preserve"> будущих воспитанников «Детская   мозаика». Целью является знакомство с особенностями дошкольного учреждения</w:t>
      </w:r>
      <w:proofErr w:type="gramStart"/>
      <w:r w:rsidRPr="003D781E">
        <w:rPr>
          <w:sz w:val="22"/>
          <w:szCs w:val="22"/>
        </w:rPr>
        <w:t>.</w:t>
      </w:r>
      <w:proofErr w:type="gramEnd"/>
      <w:r w:rsidRPr="003D781E">
        <w:rPr>
          <w:sz w:val="22"/>
          <w:szCs w:val="22"/>
        </w:rPr>
        <w:t xml:space="preserve"> </w:t>
      </w:r>
      <w:proofErr w:type="gramStart"/>
      <w:r w:rsidRPr="003D781E">
        <w:rPr>
          <w:sz w:val="22"/>
          <w:szCs w:val="22"/>
        </w:rPr>
        <w:t>с</w:t>
      </w:r>
      <w:proofErr w:type="gramEnd"/>
      <w:r w:rsidRPr="003D781E">
        <w:rPr>
          <w:sz w:val="22"/>
          <w:szCs w:val="22"/>
        </w:rPr>
        <w:t xml:space="preserve"> программой образования и коллективом педагогов. Проходит в форме костюмированного представления, участниками которого являются дети разных возрастов. Также родителей знакомят с рекомендациями по подготовке ребёнка к посещению детского сада, чтобы адаптация прошла безболезненно. По окончанию выдаются памятки и анкеты для родителей.</w:t>
      </w:r>
    </w:p>
    <w:p w:rsidR="00CE2529" w:rsidRPr="003D781E" w:rsidRDefault="00CE2529" w:rsidP="00CE2529">
      <w:pPr>
        <w:numPr>
          <w:ilvl w:val="0"/>
          <w:numId w:val="8"/>
        </w:numPr>
        <w:tabs>
          <w:tab w:val="clear" w:pos="720"/>
          <w:tab w:val="num" w:pos="180"/>
          <w:tab w:val="left" w:pos="900"/>
        </w:tabs>
        <w:ind w:hanging="900"/>
        <w:jc w:val="both"/>
        <w:rPr>
          <w:sz w:val="22"/>
          <w:szCs w:val="22"/>
        </w:rPr>
      </w:pPr>
      <w:r w:rsidRPr="003D781E">
        <w:rPr>
          <w:sz w:val="22"/>
          <w:szCs w:val="22"/>
        </w:rPr>
        <w:t>Меню выходного дня.    Проводится с целью ознакомления родителей с особенностями детского питания в выходные дни. Даются рекомендации по приготовлению блюд из творога, овощей, приготовлению витаминных напитков, овощных соков.</w:t>
      </w:r>
    </w:p>
    <w:p w:rsidR="00DB2787" w:rsidRPr="003D781E" w:rsidRDefault="00DB2787" w:rsidP="00DB2787">
      <w:pPr>
        <w:tabs>
          <w:tab w:val="left" w:pos="900"/>
        </w:tabs>
        <w:ind w:left="-180"/>
        <w:jc w:val="both"/>
        <w:rPr>
          <w:sz w:val="22"/>
          <w:szCs w:val="22"/>
        </w:rPr>
      </w:pPr>
    </w:p>
    <w:p w:rsidR="00DB2787" w:rsidRPr="003D781E" w:rsidRDefault="00DB2787" w:rsidP="00DB2787">
      <w:pPr>
        <w:jc w:val="both"/>
        <w:rPr>
          <w:b/>
          <w:i/>
          <w:sz w:val="22"/>
          <w:szCs w:val="22"/>
        </w:rPr>
      </w:pPr>
      <w:r w:rsidRPr="003D781E">
        <w:rPr>
          <w:b/>
          <w:i/>
          <w:sz w:val="22"/>
          <w:szCs w:val="22"/>
        </w:rPr>
        <w:t xml:space="preserve">Обеспеченность педагогическими кадрами. </w:t>
      </w:r>
    </w:p>
    <w:p w:rsidR="00DB2787" w:rsidRPr="003D781E" w:rsidRDefault="00DB2787" w:rsidP="00DB278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D781E">
        <w:rPr>
          <w:sz w:val="22"/>
          <w:szCs w:val="22"/>
          <w:lang w:eastAsia="ru-RU"/>
        </w:rPr>
        <w:t xml:space="preserve">        </w:t>
      </w:r>
      <w:r w:rsidRPr="003D781E">
        <w:rPr>
          <w:sz w:val="22"/>
          <w:szCs w:val="22"/>
        </w:rPr>
        <w:t>На сегодняшний день в ДОУ работает профессиональный и образованный педагогический коллектив, обладающий высоким культурным уровнем. Педагоги  уверены в себе, мотивированы на получение качественного результата, обладают адекватной оценкой деятельности. Администрация ДОУ осуществляет подбор педагогических кадров, что позволяет отобрать инициативных, активных и компетентных педагогов с высоким образовательным уровнем.</w:t>
      </w:r>
    </w:p>
    <w:p w:rsidR="009828DD" w:rsidRDefault="00DB2787" w:rsidP="00DB2787">
      <w:pPr>
        <w:jc w:val="both"/>
        <w:rPr>
          <w:sz w:val="22"/>
          <w:szCs w:val="22"/>
        </w:rPr>
      </w:pPr>
      <w:r w:rsidRPr="003D781E">
        <w:rPr>
          <w:sz w:val="22"/>
          <w:szCs w:val="22"/>
        </w:rPr>
        <w:t xml:space="preserve">       В  детском с</w:t>
      </w:r>
      <w:r w:rsidR="009828DD">
        <w:rPr>
          <w:sz w:val="22"/>
          <w:szCs w:val="22"/>
        </w:rPr>
        <w:t>аду    по штатному расписанию 21</w:t>
      </w:r>
      <w:r w:rsidRPr="003D781E">
        <w:rPr>
          <w:sz w:val="22"/>
          <w:szCs w:val="22"/>
        </w:rPr>
        <w:t xml:space="preserve"> сотрудников из них </w:t>
      </w:r>
      <w:r w:rsidR="009828DD">
        <w:rPr>
          <w:sz w:val="22"/>
          <w:szCs w:val="22"/>
        </w:rPr>
        <w:t>6</w:t>
      </w:r>
      <w:r w:rsidRPr="003D781E">
        <w:rPr>
          <w:sz w:val="22"/>
          <w:szCs w:val="22"/>
        </w:rPr>
        <w:t xml:space="preserve"> педагогических </w:t>
      </w:r>
      <w:proofErr w:type="gramStart"/>
      <w:r w:rsidRPr="003D781E">
        <w:rPr>
          <w:sz w:val="22"/>
          <w:szCs w:val="22"/>
        </w:rPr>
        <w:t>сотрудников</w:t>
      </w:r>
      <w:proofErr w:type="gramEnd"/>
      <w:r w:rsidR="009828DD">
        <w:rPr>
          <w:sz w:val="22"/>
          <w:szCs w:val="22"/>
        </w:rPr>
        <w:t xml:space="preserve"> в том числе 1 музыкальный руководитель</w:t>
      </w:r>
      <w:r w:rsidRPr="003D781E">
        <w:rPr>
          <w:sz w:val="22"/>
          <w:szCs w:val="22"/>
        </w:rPr>
        <w:t>.</w:t>
      </w:r>
    </w:p>
    <w:p w:rsidR="00DB2787" w:rsidRPr="003D781E" w:rsidRDefault="00DB2787" w:rsidP="00DB2787">
      <w:pPr>
        <w:jc w:val="both"/>
        <w:rPr>
          <w:sz w:val="22"/>
          <w:szCs w:val="22"/>
        </w:rPr>
      </w:pPr>
      <w:r w:rsidRPr="003D781E">
        <w:rPr>
          <w:sz w:val="22"/>
          <w:szCs w:val="22"/>
        </w:rPr>
        <w:t xml:space="preserve">                  </w:t>
      </w:r>
    </w:p>
    <w:p w:rsidR="00DB2787" w:rsidRDefault="00DB2787" w:rsidP="00DB2787">
      <w:pPr>
        <w:jc w:val="both"/>
        <w:rPr>
          <w:b/>
          <w:sz w:val="22"/>
          <w:szCs w:val="22"/>
        </w:rPr>
      </w:pPr>
      <w:r w:rsidRPr="003D781E">
        <w:rPr>
          <w:b/>
          <w:sz w:val="22"/>
          <w:szCs w:val="22"/>
        </w:rPr>
        <w:t>Образовательный уровень педагогических кадров.</w:t>
      </w:r>
    </w:p>
    <w:p w:rsidR="009828DD" w:rsidRPr="003D781E" w:rsidRDefault="009828DD" w:rsidP="00DB278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4"/>
        <w:gridCol w:w="1898"/>
        <w:gridCol w:w="2329"/>
        <w:gridCol w:w="1860"/>
        <w:gridCol w:w="1840"/>
      </w:tblGrid>
      <w:tr w:rsidR="00DB2787" w:rsidRPr="003D781E" w:rsidTr="00A64370">
        <w:trPr>
          <w:trHeight w:val="880"/>
        </w:trPr>
        <w:tc>
          <w:tcPr>
            <w:tcW w:w="1448" w:type="dxa"/>
          </w:tcPr>
          <w:p w:rsidR="00DB2787" w:rsidRPr="003D781E" w:rsidRDefault="00DB2787" w:rsidP="00A64370">
            <w:pPr>
              <w:ind w:left="284"/>
              <w:jc w:val="both"/>
              <w:rPr>
                <w:b/>
                <w:sz w:val="22"/>
                <w:szCs w:val="22"/>
              </w:rPr>
            </w:pPr>
            <w:r w:rsidRPr="003D781E">
              <w:rPr>
                <w:b/>
                <w:sz w:val="22"/>
                <w:szCs w:val="22"/>
              </w:rPr>
              <w:t>Общее количество педагогов</w:t>
            </w:r>
          </w:p>
        </w:tc>
        <w:tc>
          <w:tcPr>
            <w:tcW w:w="2608" w:type="dxa"/>
          </w:tcPr>
          <w:p w:rsidR="00DB2787" w:rsidRPr="003D781E" w:rsidRDefault="00DB2787" w:rsidP="00A64370">
            <w:pPr>
              <w:jc w:val="both"/>
              <w:rPr>
                <w:b/>
                <w:sz w:val="22"/>
                <w:szCs w:val="22"/>
              </w:rPr>
            </w:pPr>
            <w:r w:rsidRPr="003D781E">
              <w:rPr>
                <w:b/>
                <w:sz w:val="22"/>
                <w:szCs w:val="22"/>
              </w:rPr>
              <w:t xml:space="preserve">Педагоги с высшим образованием </w:t>
            </w:r>
          </w:p>
        </w:tc>
        <w:tc>
          <w:tcPr>
            <w:tcW w:w="2675" w:type="dxa"/>
          </w:tcPr>
          <w:p w:rsidR="00DB2787" w:rsidRPr="003D781E" w:rsidRDefault="00DB2787" w:rsidP="00A64370">
            <w:pPr>
              <w:jc w:val="both"/>
              <w:rPr>
                <w:b/>
                <w:sz w:val="22"/>
                <w:szCs w:val="22"/>
              </w:rPr>
            </w:pPr>
            <w:r w:rsidRPr="003D781E">
              <w:rPr>
                <w:b/>
                <w:sz w:val="22"/>
                <w:szCs w:val="22"/>
              </w:rPr>
              <w:t>Педагоги со средним   профессиональным образованием</w:t>
            </w:r>
          </w:p>
        </w:tc>
        <w:tc>
          <w:tcPr>
            <w:tcW w:w="2478" w:type="dxa"/>
          </w:tcPr>
          <w:p w:rsidR="00DB2787" w:rsidRPr="003D781E" w:rsidRDefault="00DB2787" w:rsidP="00A64370">
            <w:pPr>
              <w:jc w:val="both"/>
              <w:rPr>
                <w:b/>
                <w:sz w:val="22"/>
                <w:szCs w:val="22"/>
              </w:rPr>
            </w:pPr>
            <w:r w:rsidRPr="003D781E">
              <w:rPr>
                <w:b/>
                <w:sz w:val="22"/>
                <w:szCs w:val="22"/>
              </w:rPr>
              <w:t>Педагоги со средним   специальным образованием</w:t>
            </w:r>
          </w:p>
        </w:tc>
        <w:tc>
          <w:tcPr>
            <w:tcW w:w="3379" w:type="dxa"/>
          </w:tcPr>
          <w:p w:rsidR="00DB2787" w:rsidRPr="003D781E" w:rsidRDefault="00DB2787" w:rsidP="00A64370">
            <w:pPr>
              <w:jc w:val="both"/>
              <w:rPr>
                <w:b/>
                <w:sz w:val="22"/>
                <w:szCs w:val="22"/>
              </w:rPr>
            </w:pPr>
            <w:r w:rsidRPr="003D781E">
              <w:rPr>
                <w:b/>
                <w:sz w:val="22"/>
                <w:szCs w:val="22"/>
              </w:rPr>
              <w:t>Из них учащиеся ВУЗов</w:t>
            </w:r>
          </w:p>
        </w:tc>
      </w:tr>
      <w:tr w:rsidR="00DB2787" w:rsidRPr="003D781E" w:rsidTr="00A64370">
        <w:trPr>
          <w:trHeight w:val="304"/>
        </w:trPr>
        <w:tc>
          <w:tcPr>
            <w:tcW w:w="1448" w:type="dxa"/>
          </w:tcPr>
          <w:p w:rsidR="00DB2787" w:rsidRPr="003D781E" w:rsidRDefault="003D781E" w:rsidP="00A64370">
            <w:pPr>
              <w:jc w:val="both"/>
              <w:rPr>
                <w:b/>
                <w:sz w:val="22"/>
                <w:szCs w:val="22"/>
              </w:rPr>
            </w:pPr>
            <w:r w:rsidRPr="003D781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608" w:type="dxa"/>
          </w:tcPr>
          <w:p w:rsidR="00DB2787" w:rsidRPr="003D781E" w:rsidRDefault="009828DD" w:rsidP="00A643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75" w:type="dxa"/>
          </w:tcPr>
          <w:p w:rsidR="00DB2787" w:rsidRPr="003D781E" w:rsidRDefault="003D781E" w:rsidP="00A64370">
            <w:pPr>
              <w:jc w:val="both"/>
              <w:rPr>
                <w:b/>
                <w:sz w:val="22"/>
                <w:szCs w:val="22"/>
              </w:rPr>
            </w:pPr>
            <w:r w:rsidRPr="003D781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78" w:type="dxa"/>
          </w:tcPr>
          <w:p w:rsidR="00DB2787" w:rsidRPr="003D781E" w:rsidRDefault="009828DD" w:rsidP="00A643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79" w:type="dxa"/>
          </w:tcPr>
          <w:p w:rsidR="00DB2787" w:rsidRPr="003D781E" w:rsidRDefault="009828DD" w:rsidP="00A643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9828DD" w:rsidRDefault="00DB2787" w:rsidP="00DB2787">
      <w:pPr>
        <w:jc w:val="both"/>
        <w:rPr>
          <w:sz w:val="22"/>
          <w:szCs w:val="22"/>
        </w:rPr>
      </w:pPr>
      <w:r w:rsidRPr="003D781E">
        <w:rPr>
          <w:sz w:val="22"/>
          <w:szCs w:val="22"/>
        </w:rPr>
        <w:t xml:space="preserve">             </w:t>
      </w:r>
    </w:p>
    <w:p w:rsidR="00DB2787" w:rsidRPr="003D781E" w:rsidRDefault="00DB2787" w:rsidP="00DB2787">
      <w:pPr>
        <w:jc w:val="both"/>
        <w:rPr>
          <w:sz w:val="22"/>
          <w:szCs w:val="22"/>
        </w:rPr>
      </w:pPr>
      <w:r w:rsidRPr="003D781E">
        <w:rPr>
          <w:sz w:val="22"/>
          <w:szCs w:val="22"/>
        </w:rPr>
        <w:t xml:space="preserve"> Администрация  создает условия для повышения профессионального уровня педагогов.</w:t>
      </w:r>
    </w:p>
    <w:p w:rsidR="00DB2787" w:rsidRPr="003D781E" w:rsidRDefault="00DB2787" w:rsidP="00DB2787">
      <w:pPr>
        <w:jc w:val="both"/>
        <w:rPr>
          <w:b/>
          <w:sz w:val="22"/>
          <w:szCs w:val="22"/>
        </w:rPr>
      </w:pPr>
      <w:r w:rsidRPr="003D781E">
        <w:rPr>
          <w:b/>
          <w:sz w:val="22"/>
          <w:szCs w:val="22"/>
        </w:rPr>
        <w:t xml:space="preserve">Анализ педагогического состава по возрастному составу </w:t>
      </w:r>
    </w:p>
    <w:tbl>
      <w:tblPr>
        <w:tblW w:w="11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0"/>
        <w:gridCol w:w="1850"/>
        <w:gridCol w:w="1937"/>
        <w:gridCol w:w="2268"/>
        <w:gridCol w:w="2126"/>
        <w:gridCol w:w="1843"/>
      </w:tblGrid>
      <w:tr w:rsidR="00DB2787" w:rsidRPr="003D781E" w:rsidTr="003D781E">
        <w:trPr>
          <w:trHeight w:val="745"/>
        </w:trPr>
        <w:tc>
          <w:tcPr>
            <w:tcW w:w="1850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Общее количество педагогов</w:t>
            </w:r>
          </w:p>
        </w:tc>
        <w:tc>
          <w:tcPr>
            <w:tcW w:w="1850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До 25 лет</w:t>
            </w:r>
          </w:p>
        </w:tc>
        <w:tc>
          <w:tcPr>
            <w:tcW w:w="1937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До 35 лет</w:t>
            </w:r>
          </w:p>
        </w:tc>
        <w:tc>
          <w:tcPr>
            <w:tcW w:w="2268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До 45лет</w:t>
            </w:r>
          </w:p>
        </w:tc>
        <w:tc>
          <w:tcPr>
            <w:tcW w:w="2126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До 55 лет</w:t>
            </w:r>
          </w:p>
        </w:tc>
        <w:tc>
          <w:tcPr>
            <w:tcW w:w="1843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выше 55</w:t>
            </w:r>
          </w:p>
        </w:tc>
      </w:tr>
      <w:tr w:rsidR="00DB2787" w:rsidRPr="003D781E" w:rsidTr="003D781E">
        <w:trPr>
          <w:trHeight w:val="463"/>
        </w:trPr>
        <w:tc>
          <w:tcPr>
            <w:tcW w:w="1850" w:type="dxa"/>
          </w:tcPr>
          <w:p w:rsidR="00DB2787" w:rsidRPr="003D781E" w:rsidRDefault="003D781E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6</w:t>
            </w:r>
          </w:p>
        </w:tc>
        <w:tc>
          <w:tcPr>
            <w:tcW w:w="1850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1</w:t>
            </w:r>
          </w:p>
        </w:tc>
        <w:tc>
          <w:tcPr>
            <w:tcW w:w="1937" w:type="dxa"/>
          </w:tcPr>
          <w:p w:rsidR="00DB2787" w:rsidRPr="003D781E" w:rsidRDefault="003D781E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DB2787" w:rsidRPr="003D781E" w:rsidRDefault="003D781E" w:rsidP="00DB2787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 xml:space="preserve">0                                                       </w:t>
            </w:r>
          </w:p>
        </w:tc>
      </w:tr>
    </w:tbl>
    <w:p w:rsidR="00DB2787" w:rsidRPr="003D781E" w:rsidRDefault="00DB2787" w:rsidP="00DB2787">
      <w:pPr>
        <w:jc w:val="both"/>
        <w:rPr>
          <w:b/>
          <w:sz w:val="22"/>
          <w:szCs w:val="22"/>
        </w:rPr>
      </w:pPr>
      <w:r w:rsidRPr="003D781E">
        <w:rPr>
          <w:b/>
          <w:sz w:val="22"/>
          <w:szCs w:val="22"/>
        </w:rPr>
        <w:t xml:space="preserve">Анализ педагогического состава по стажу педагогической деятельности </w:t>
      </w:r>
    </w:p>
    <w:tbl>
      <w:tblPr>
        <w:tblW w:w="11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0"/>
        <w:gridCol w:w="1820"/>
        <w:gridCol w:w="2217"/>
        <w:gridCol w:w="1055"/>
        <w:gridCol w:w="1843"/>
        <w:gridCol w:w="1418"/>
        <w:gridCol w:w="1701"/>
      </w:tblGrid>
      <w:tr w:rsidR="00DB2787" w:rsidRPr="003D781E" w:rsidTr="003D781E">
        <w:trPr>
          <w:trHeight w:val="506"/>
        </w:trPr>
        <w:tc>
          <w:tcPr>
            <w:tcW w:w="1820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Общее количество педагогов</w:t>
            </w:r>
          </w:p>
        </w:tc>
        <w:tc>
          <w:tcPr>
            <w:tcW w:w="1820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До 5 лет</w:t>
            </w:r>
          </w:p>
        </w:tc>
        <w:tc>
          <w:tcPr>
            <w:tcW w:w="2217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До 10 лет</w:t>
            </w:r>
          </w:p>
        </w:tc>
        <w:tc>
          <w:tcPr>
            <w:tcW w:w="1055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До 15 лет</w:t>
            </w:r>
          </w:p>
        </w:tc>
        <w:tc>
          <w:tcPr>
            <w:tcW w:w="1843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До 25 лет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До 40 лет</w:t>
            </w:r>
          </w:p>
        </w:tc>
        <w:tc>
          <w:tcPr>
            <w:tcW w:w="1701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Более 40 лет</w:t>
            </w:r>
          </w:p>
        </w:tc>
      </w:tr>
      <w:tr w:rsidR="00DB2787" w:rsidRPr="003D781E" w:rsidTr="003D781E">
        <w:trPr>
          <w:trHeight w:val="281"/>
        </w:trPr>
        <w:tc>
          <w:tcPr>
            <w:tcW w:w="1820" w:type="dxa"/>
          </w:tcPr>
          <w:p w:rsidR="00DB2787" w:rsidRPr="003D781E" w:rsidRDefault="003D781E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820" w:type="dxa"/>
          </w:tcPr>
          <w:p w:rsidR="00DB2787" w:rsidRPr="003D781E" w:rsidRDefault="003D781E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2</w:t>
            </w:r>
            <w:r w:rsidR="00DB2787" w:rsidRPr="003D781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17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1</w:t>
            </w:r>
          </w:p>
        </w:tc>
        <w:tc>
          <w:tcPr>
            <w:tcW w:w="1055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DB2787" w:rsidRPr="003D781E" w:rsidRDefault="00DB2787" w:rsidP="00A64370">
            <w:pPr>
              <w:jc w:val="both"/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0</w:t>
            </w:r>
          </w:p>
        </w:tc>
      </w:tr>
    </w:tbl>
    <w:p w:rsidR="009828DD" w:rsidRDefault="009828DD" w:rsidP="003D781E">
      <w:pPr>
        <w:jc w:val="both"/>
        <w:rPr>
          <w:b/>
          <w:sz w:val="22"/>
          <w:szCs w:val="22"/>
        </w:rPr>
      </w:pPr>
    </w:p>
    <w:p w:rsidR="009828DD" w:rsidRDefault="009828DD" w:rsidP="003D781E">
      <w:pPr>
        <w:jc w:val="both"/>
        <w:rPr>
          <w:b/>
          <w:sz w:val="22"/>
          <w:szCs w:val="22"/>
        </w:rPr>
      </w:pPr>
    </w:p>
    <w:p w:rsidR="009828DD" w:rsidRPr="009828DD" w:rsidRDefault="009828DD" w:rsidP="009828DD">
      <w:pPr>
        <w:shd w:val="clear" w:color="auto" w:fill="FFFFFF" w:themeFill="background1"/>
        <w:spacing w:before="38" w:after="38" w:line="360" w:lineRule="auto"/>
        <w:rPr>
          <w:rFonts w:eastAsia="Times New Roman"/>
          <w:b/>
          <w:color w:val="444444"/>
          <w:lang w:eastAsia="ru-RU"/>
        </w:rPr>
      </w:pPr>
      <w:r w:rsidRPr="009828DD">
        <w:rPr>
          <w:rFonts w:eastAsia="Times New Roman"/>
          <w:b/>
          <w:color w:val="444444"/>
          <w:lang w:eastAsia="ru-RU"/>
        </w:rPr>
        <w:t>Общий вывод:</w:t>
      </w:r>
    </w:p>
    <w:p w:rsidR="009828DD" w:rsidRPr="001122B4" w:rsidRDefault="0002199B" w:rsidP="009828DD">
      <w:pPr>
        <w:pStyle w:val="ab"/>
        <w:rPr>
          <w:lang w:eastAsia="ru-RU"/>
        </w:rPr>
      </w:pPr>
      <w:r>
        <w:rPr>
          <w:lang w:eastAsia="ru-RU"/>
        </w:rPr>
        <w:t xml:space="preserve">     </w:t>
      </w:r>
      <w:r w:rsidR="009828DD" w:rsidRPr="001122B4">
        <w:rPr>
          <w:lang w:eastAsia="ru-RU"/>
        </w:rPr>
        <w:t>Результаты деятельности МБДОУ за 2018-2019 учебный год показали, что основные годовые задачи выполнены. Существенным достижением в деятельности педагогического коллектива стало значительное повышение методической активности педагогов. Результаты диагностики воспитанников свидетельствуют о стабильной положительной динамике в усвоении основной образовательной программы дошкольного образования. Количество детей – участников различных выставок, конкурсов, концертов, остается стабильно высоким. В МБДОУ сложился перспективный, творческий коллектив педагогов, имеющих потенциал к профессиональному развитию. С каждым годом повышается заинтересованность родителей эффективной образовательной деятельности в дошкольном учреждении.</w:t>
      </w:r>
    </w:p>
    <w:p w:rsidR="009828DD" w:rsidRPr="001122B4" w:rsidRDefault="009828DD" w:rsidP="009828DD">
      <w:pPr>
        <w:pStyle w:val="ab"/>
        <w:rPr>
          <w:lang w:eastAsia="ru-RU"/>
        </w:rPr>
      </w:pPr>
      <w:r w:rsidRPr="001122B4">
        <w:rPr>
          <w:lang w:eastAsia="ru-RU"/>
        </w:rPr>
        <w:t>Количественный  состав воспитанников ДОУ по сравнению с предыдущим годом сохранился.</w:t>
      </w:r>
    </w:p>
    <w:p w:rsidR="009828DD" w:rsidRPr="001122B4" w:rsidRDefault="009828DD" w:rsidP="009828DD">
      <w:pPr>
        <w:pStyle w:val="ab"/>
        <w:rPr>
          <w:lang w:eastAsia="ru-RU"/>
        </w:rPr>
      </w:pPr>
      <w:r w:rsidRPr="001122B4">
        <w:rPr>
          <w:lang w:eastAsia="ru-RU"/>
        </w:rPr>
        <w:t xml:space="preserve">Развивающая предметно – пространственная среда значительно пополнилась игровым оборудованием, спортивным инвентарем, материалами для занятий математикой, конструированием, развитием речи и другими средствами организации образовательного процесса в соответствии с требованиями ФГОС </w:t>
      </w:r>
      <w:proofErr w:type="gramStart"/>
      <w:r w:rsidRPr="001122B4">
        <w:rPr>
          <w:lang w:eastAsia="ru-RU"/>
        </w:rPr>
        <w:t>ДО</w:t>
      </w:r>
      <w:proofErr w:type="gramEnd"/>
      <w:r w:rsidRPr="001122B4">
        <w:rPr>
          <w:lang w:eastAsia="ru-RU"/>
        </w:rPr>
        <w:t>.</w:t>
      </w:r>
    </w:p>
    <w:p w:rsidR="00DB2787" w:rsidRDefault="00DB2787" w:rsidP="003D781E">
      <w:pPr>
        <w:jc w:val="both"/>
      </w:pPr>
      <w:r w:rsidRPr="008E7D0A">
        <w:t xml:space="preserve"> </w:t>
      </w:r>
    </w:p>
    <w:sectPr w:rsidR="00DB2787" w:rsidSect="003D781E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887"/>
    <w:multiLevelType w:val="hybridMultilevel"/>
    <w:tmpl w:val="A71EA5B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9B91C44"/>
    <w:multiLevelType w:val="hybridMultilevel"/>
    <w:tmpl w:val="0D306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E0967"/>
    <w:multiLevelType w:val="hybridMultilevel"/>
    <w:tmpl w:val="F9A6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015357"/>
    <w:multiLevelType w:val="hybridMultilevel"/>
    <w:tmpl w:val="E152A762"/>
    <w:lvl w:ilvl="0" w:tplc="3F645792">
      <w:start w:val="1"/>
      <w:numFmt w:val="bullet"/>
      <w:lvlText w:val=""/>
      <w:lvlJc w:val="left"/>
      <w:pPr>
        <w:tabs>
          <w:tab w:val="num" w:pos="34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5551EB"/>
    <w:multiLevelType w:val="hybridMultilevel"/>
    <w:tmpl w:val="F9888C40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3138FE"/>
    <w:multiLevelType w:val="hybridMultilevel"/>
    <w:tmpl w:val="9F26E832"/>
    <w:lvl w:ilvl="0" w:tplc="D61A3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D4613A"/>
    <w:multiLevelType w:val="hybridMultilevel"/>
    <w:tmpl w:val="AB2C3B16"/>
    <w:lvl w:ilvl="0" w:tplc="D61A3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A95F71"/>
    <w:multiLevelType w:val="hybridMultilevel"/>
    <w:tmpl w:val="65283E7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3A5B69F9"/>
    <w:multiLevelType w:val="hybridMultilevel"/>
    <w:tmpl w:val="8B34BC24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9">
    <w:nsid w:val="42127F93"/>
    <w:multiLevelType w:val="hybridMultilevel"/>
    <w:tmpl w:val="DD9E8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01A8E"/>
    <w:multiLevelType w:val="hybridMultilevel"/>
    <w:tmpl w:val="9AEAA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71E1F29"/>
    <w:multiLevelType w:val="hybridMultilevel"/>
    <w:tmpl w:val="C2D4DEC4"/>
    <w:lvl w:ilvl="0" w:tplc="4C8AA4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2A3EF1"/>
    <w:multiLevelType w:val="hybridMultilevel"/>
    <w:tmpl w:val="B4E64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42472"/>
    <w:multiLevelType w:val="hybridMultilevel"/>
    <w:tmpl w:val="D3388F28"/>
    <w:lvl w:ilvl="0" w:tplc="ADD69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AA865A4"/>
    <w:multiLevelType w:val="hybridMultilevel"/>
    <w:tmpl w:val="03F4093C"/>
    <w:lvl w:ilvl="0" w:tplc="0CE61B2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81524B"/>
    <w:multiLevelType w:val="hybridMultilevel"/>
    <w:tmpl w:val="B42CA59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509115BB"/>
    <w:multiLevelType w:val="hybridMultilevel"/>
    <w:tmpl w:val="10363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854FCE"/>
    <w:multiLevelType w:val="hybridMultilevel"/>
    <w:tmpl w:val="F7EE25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442A1"/>
    <w:multiLevelType w:val="hybridMultilevel"/>
    <w:tmpl w:val="B81460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D27342D"/>
    <w:multiLevelType w:val="hybridMultilevel"/>
    <w:tmpl w:val="FA122F2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0">
    <w:nsid w:val="773D3963"/>
    <w:multiLevelType w:val="hybridMultilevel"/>
    <w:tmpl w:val="B4B8ABF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14"/>
  </w:num>
  <w:num w:numId="5">
    <w:abstractNumId w:val="4"/>
  </w:num>
  <w:num w:numId="6">
    <w:abstractNumId w:val="5"/>
  </w:num>
  <w:num w:numId="7">
    <w:abstractNumId w:val="2"/>
  </w:num>
  <w:num w:numId="8">
    <w:abstractNumId w:val="11"/>
  </w:num>
  <w:num w:numId="9">
    <w:abstractNumId w:val="15"/>
  </w:num>
  <w:num w:numId="10">
    <w:abstractNumId w:val="1"/>
  </w:num>
  <w:num w:numId="11">
    <w:abstractNumId w:val="20"/>
  </w:num>
  <w:num w:numId="12">
    <w:abstractNumId w:val="8"/>
  </w:num>
  <w:num w:numId="13">
    <w:abstractNumId w:val="19"/>
  </w:num>
  <w:num w:numId="14">
    <w:abstractNumId w:val="17"/>
  </w:num>
  <w:num w:numId="15">
    <w:abstractNumId w:val="12"/>
  </w:num>
  <w:num w:numId="16">
    <w:abstractNumId w:val="0"/>
  </w:num>
  <w:num w:numId="17">
    <w:abstractNumId w:val="7"/>
  </w:num>
  <w:num w:numId="18">
    <w:abstractNumId w:val="10"/>
  </w:num>
  <w:num w:numId="19">
    <w:abstractNumId w:val="9"/>
  </w:num>
  <w:num w:numId="20">
    <w:abstractNumId w:val="18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>
    <w:applyBreakingRules/>
    <w:useFELayout/>
  </w:compat>
  <w:rsids>
    <w:rsidRoot w:val="00C12B25"/>
    <w:rsid w:val="0002199B"/>
    <w:rsid w:val="00044630"/>
    <w:rsid w:val="00072B96"/>
    <w:rsid w:val="000A17FD"/>
    <w:rsid w:val="000E71D0"/>
    <w:rsid w:val="00120DF1"/>
    <w:rsid w:val="0016562A"/>
    <w:rsid w:val="00174F7D"/>
    <w:rsid w:val="00223F8C"/>
    <w:rsid w:val="002977DC"/>
    <w:rsid w:val="002A4565"/>
    <w:rsid w:val="003D781E"/>
    <w:rsid w:val="003E2765"/>
    <w:rsid w:val="00445C06"/>
    <w:rsid w:val="00467355"/>
    <w:rsid w:val="0048035A"/>
    <w:rsid w:val="00487AF5"/>
    <w:rsid w:val="004C130B"/>
    <w:rsid w:val="004E6301"/>
    <w:rsid w:val="004F2991"/>
    <w:rsid w:val="00501614"/>
    <w:rsid w:val="00626261"/>
    <w:rsid w:val="00640149"/>
    <w:rsid w:val="006655E7"/>
    <w:rsid w:val="006776EF"/>
    <w:rsid w:val="006D3C14"/>
    <w:rsid w:val="006F79B0"/>
    <w:rsid w:val="007A225C"/>
    <w:rsid w:val="007F63F2"/>
    <w:rsid w:val="00834194"/>
    <w:rsid w:val="00843252"/>
    <w:rsid w:val="008643B0"/>
    <w:rsid w:val="00873117"/>
    <w:rsid w:val="00876913"/>
    <w:rsid w:val="008C427D"/>
    <w:rsid w:val="008F4466"/>
    <w:rsid w:val="00922187"/>
    <w:rsid w:val="009828DD"/>
    <w:rsid w:val="00983417"/>
    <w:rsid w:val="00985086"/>
    <w:rsid w:val="00994290"/>
    <w:rsid w:val="009E51C9"/>
    <w:rsid w:val="009F469F"/>
    <w:rsid w:val="00A01A36"/>
    <w:rsid w:val="00A0538D"/>
    <w:rsid w:val="00A73A7C"/>
    <w:rsid w:val="00A81D61"/>
    <w:rsid w:val="00A86F2E"/>
    <w:rsid w:val="00B36432"/>
    <w:rsid w:val="00B37AAB"/>
    <w:rsid w:val="00B40748"/>
    <w:rsid w:val="00B439A0"/>
    <w:rsid w:val="00B87A6C"/>
    <w:rsid w:val="00C12B25"/>
    <w:rsid w:val="00CD0AA4"/>
    <w:rsid w:val="00CD59AC"/>
    <w:rsid w:val="00CE2529"/>
    <w:rsid w:val="00CF0389"/>
    <w:rsid w:val="00CF18FE"/>
    <w:rsid w:val="00D03905"/>
    <w:rsid w:val="00D61A22"/>
    <w:rsid w:val="00D95DE0"/>
    <w:rsid w:val="00D96805"/>
    <w:rsid w:val="00DB2787"/>
    <w:rsid w:val="00DB70BB"/>
    <w:rsid w:val="00E24960"/>
    <w:rsid w:val="00E85BB1"/>
    <w:rsid w:val="00EE423F"/>
    <w:rsid w:val="00F52D19"/>
    <w:rsid w:val="00F85BDD"/>
    <w:rsid w:val="00FA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BB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7A6C"/>
    <w:rPr>
      <w:color w:val="344A64"/>
      <w:u w:val="single"/>
      <w:bdr w:val="none" w:sz="0" w:space="0" w:color="auto" w:frame="1"/>
    </w:rPr>
  </w:style>
  <w:style w:type="character" w:styleId="a4">
    <w:name w:val="Strong"/>
    <w:qFormat/>
    <w:rsid w:val="00B87A6C"/>
    <w:rPr>
      <w:b/>
      <w:bCs/>
    </w:rPr>
  </w:style>
  <w:style w:type="paragraph" w:customStyle="1" w:styleId="15">
    <w:name w:val="Заголовок 15"/>
    <w:basedOn w:val="a"/>
    <w:rsid w:val="00B87A6C"/>
    <w:pPr>
      <w:spacing w:after="75" w:line="330" w:lineRule="atLeast"/>
      <w:outlineLvl w:val="1"/>
    </w:pPr>
    <w:rPr>
      <w:rFonts w:ascii="PT Serif" w:hAnsi="PT Serif"/>
      <w:kern w:val="36"/>
      <w:sz w:val="38"/>
      <w:szCs w:val="38"/>
    </w:rPr>
  </w:style>
  <w:style w:type="paragraph" w:customStyle="1" w:styleId="24">
    <w:name w:val="Заголовок 24"/>
    <w:basedOn w:val="a"/>
    <w:rsid w:val="00B87A6C"/>
    <w:pPr>
      <w:spacing w:line="225" w:lineRule="atLeast"/>
      <w:outlineLvl w:val="2"/>
    </w:pPr>
    <w:rPr>
      <w:rFonts w:ascii="PT Serif" w:hAnsi="PT Serif"/>
      <w:sz w:val="23"/>
      <w:szCs w:val="23"/>
    </w:rPr>
  </w:style>
  <w:style w:type="paragraph" w:customStyle="1" w:styleId="43">
    <w:name w:val="Заголовок 43"/>
    <w:basedOn w:val="a"/>
    <w:rsid w:val="00B87A6C"/>
    <w:pPr>
      <w:spacing w:before="150"/>
      <w:outlineLvl w:val="4"/>
    </w:pPr>
    <w:rPr>
      <w:rFonts w:ascii="Arial" w:hAnsi="Arial" w:cs="Arial"/>
      <w:b/>
      <w:bCs/>
    </w:rPr>
  </w:style>
  <w:style w:type="paragraph" w:customStyle="1" w:styleId="4">
    <w:name w:val="Обычный (веб)4"/>
    <w:basedOn w:val="a"/>
    <w:rsid w:val="00B87A6C"/>
    <w:pPr>
      <w:spacing w:before="240" w:after="240" w:line="270" w:lineRule="atLeast"/>
      <w:ind w:left="600"/>
    </w:pPr>
    <w:rPr>
      <w:sz w:val="21"/>
      <w:szCs w:val="21"/>
    </w:rPr>
  </w:style>
  <w:style w:type="character" w:customStyle="1" w:styleId="comments1">
    <w:name w:val="comments1"/>
    <w:rsid w:val="00B87A6C"/>
    <w:rPr>
      <w:rFonts w:ascii="Tahoma" w:hAnsi="Tahoma" w:cs="Tahoma" w:hint="default"/>
      <w:b w:val="0"/>
      <w:bCs w:val="0"/>
      <w:color w:val="FFFFFF"/>
      <w:sz w:val="14"/>
      <w:szCs w:val="14"/>
    </w:rPr>
  </w:style>
  <w:style w:type="character" w:customStyle="1" w:styleId="tik-text1">
    <w:name w:val="tik-text1"/>
    <w:rsid w:val="00B87A6C"/>
    <w:rPr>
      <w:rFonts w:ascii="Arial" w:hAnsi="Arial" w:cs="Arial" w:hint="default"/>
      <w:color w:val="B5B5B5"/>
      <w:sz w:val="17"/>
      <w:szCs w:val="17"/>
    </w:rPr>
  </w:style>
  <w:style w:type="paragraph" w:styleId="a5">
    <w:name w:val="Document Map"/>
    <w:basedOn w:val="a"/>
    <w:semiHidden/>
    <w:rsid w:val="00B87A6C"/>
    <w:pPr>
      <w:shd w:val="clear" w:color="auto" w:fill="000080"/>
    </w:pPr>
    <w:rPr>
      <w:rFonts w:ascii="Tahoma" w:hAnsi="Tahoma" w:cs="Tahoma"/>
    </w:rPr>
  </w:style>
  <w:style w:type="paragraph" w:customStyle="1" w:styleId="justify">
    <w:name w:val="justify"/>
    <w:basedOn w:val="a"/>
    <w:rsid w:val="00044630"/>
    <w:pPr>
      <w:spacing w:before="100" w:beforeAutospacing="1" w:after="100" w:afterAutospacing="1"/>
    </w:pPr>
    <w:rPr>
      <w:rFonts w:eastAsia="Calibri"/>
      <w:lang w:eastAsia="ru-RU"/>
    </w:rPr>
  </w:style>
  <w:style w:type="paragraph" w:styleId="a6">
    <w:name w:val="Normal (Web)"/>
    <w:basedOn w:val="a"/>
    <w:rsid w:val="00044630"/>
    <w:pPr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ConsPlusNormal">
    <w:name w:val="ConsPlusNormal"/>
    <w:rsid w:val="00044630"/>
    <w:pPr>
      <w:widowControl w:val="0"/>
      <w:snapToGrid w:val="0"/>
      <w:ind w:firstLine="720"/>
    </w:pPr>
    <w:rPr>
      <w:rFonts w:ascii="Arial" w:eastAsia="Calibri" w:hAnsi="Arial"/>
    </w:rPr>
  </w:style>
  <w:style w:type="paragraph" w:customStyle="1" w:styleId="1">
    <w:name w:val="Абзац списка1"/>
    <w:basedOn w:val="a"/>
    <w:rsid w:val="0004463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Body Text Indent"/>
    <w:basedOn w:val="a"/>
    <w:link w:val="a8"/>
    <w:semiHidden/>
    <w:rsid w:val="00DB2787"/>
    <w:pPr>
      <w:spacing w:after="120"/>
      <w:ind w:left="283"/>
    </w:pPr>
    <w:rPr>
      <w:rFonts w:eastAsia="Calibri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B2787"/>
    <w:rPr>
      <w:rFonts w:eastAsia="Calibr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D78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781E"/>
    <w:rPr>
      <w:rFonts w:ascii="Tahoma" w:hAnsi="Tahoma" w:cs="Tahoma"/>
      <w:sz w:val="16"/>
      <w:szCs w:val="16"/>
      <w:lang w:eastAsia="zh-CN"/>
    </w:rPr>
  </w:style>
  <w:style w:type="paragraph" w:customStyle="1" w:styleId="c4">
    <w:name w:val="c4"/>
    <w:basedOn w:val="a"/>
    <w:rsid w:val="00D03905"/>
    <w:pPr>
      <w:spacing w:before="38" w:after="38"/>
    </w:pPr>
    <w:rPr>
      <w:rFonts w:eastAsia="Times New Roman"/>
      <w:lang w:eastAsia="ru-RU"/>
    </w:rPr>
  </w:style>
  <w:style w:type="paragraph" w:styleId="ab">
    <w:name w:val="No Spacing"/>
    <w:uiPriority w:val="1"/>
    <w:qFormat/>
    <w:rsid w:val="009828DD"/>
    <w:rPr>
      <w:sz w:val="24"/>
      <w:szCs w:val="24"/>
      <w:lang w:eastAsia="zh-CN"/>
    </w:rPr>
  </w:style>
  <w:style w:type="character" w:customStyle="1" w:styleId="2">
    <w:name w:val="Основной текст (2)_"/>
    <w:basedOn w:val="a0"/>
    <w:link w:val="20"/>
    <w:rsid w:val="0002199B"/>
    <w:rPr>
      <w:rFonts w:eastAsia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2199B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2199B"/>
    <w:pPr>
      <w:widowControl w:val="0"/>
      <w:shd w:val="clear" w:color="auto" w:fill="FFFFFF"/>
      <w:spacing w:before="7860" w:after="120" w:line="0" w:lineRule="atLeast"/>
      <w:ind w:hanging="380"/>
      <w:jc w:val="center"/>
    </w:pPr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457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12603255">
                  <w:marLeft w:val="0"/>
                  <w:marRight w:val="0"/>
                  <w:marTop w:val="0"/>
                  <w:marBottom w:val="150"/>
                  <w:divBdr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divBdr>
                  <w:divsChild>
                    <w:div w:id="15620742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0" w:color="808080"/>
                        <w:left w:val="single" w:sz="2" w:space="0" w:color="808080"/>
                        <w:bottom w:val="single" w:sz="2" w:space="0" w:color="808080"/>
                        <w:right w:val="single" w:sz="2" w:space="0" w:color="808080"/>
                      </w:divBdr>
                    </w:div>
                    <w:div w:id="1507482371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0" w:color="808080"/>
                        <w:left w:val="single" w:sz="2" w:space="0" w:color="808080"/>
                        <w:bottom w:val="single" w:sz="2" w:space="0" w:color="808080"/>
                        <w:right w:val="single" w:sz="2" w:space="0" w:color="808080"/>
                      </w:divBdr>
                      <w:divsChild>
                        <w:div w:id="9359428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808080"/>
                            <w:left w:val="single" w:sz="2" w:space="0" w:color="808080"/>
                            <w:bottom w:val="single" w:sz="2" w:space="0" w:color="808080"/>
                            <w:right w:val="single" w:sz="2" w:space="0" w:color="808080"/>
                          </w:divBdr>
                          <w:divsChild>
                            <w:div w:id="5733950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808080"/>
                                <w:left w:val="single" w:sz="2" w:space="0" w:color="808080"/>
                                <w:bottom w:val="single" w:sz="2" w:space="0" w:color="808080"/>
                                <w:right w:val="single" w:sz="2" w:space="0" w:color="808080"/>
                              </w:divBdr>
                            </w:div>
                            <w:div w:id="586117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808080"/>
                                <w:left w:val="single" w:sz="2" w:space="0" w:color="808080"/>
                                <w:bottom w:val="single" w:sz="2" w:space="0" w:color="808080"/>
                                <w:right w:val="single" w:sz="2" w:space="0" w:color="808080"/>
                              </w:divBdr>
                              <w:divsChild>
                                <w:div w:id="9424229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808080"/>
                                    <w:left w:val="single" w:sz="2" w:space="0" w:color="808080"/>
                                    <w:bottom w:val="single" w:sz="2" w:space="0" w:color="808080"/>
                                    <w:right w:val="single" w:sz="2" w:space="0" w:color="808080"/>
                                  </w:divBdr>
                                  <w:divsChild>
                                    <w:div w:id="104117383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808080"/>
                                        <w:left w:val="single" w:sz="2" w:space="0" w:color="808080"/>
                                        <w:bottom w:val="single" w:sz="2" w:space="0" w:color="808080"/>
                                        <w:right w:val="single" w:sz="2" w:space="0" w:color="80808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2771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808080"/>
                                <w:left w:val="single" w:sz="2" w:space="0" w:color="808080"/>
                                <w:bottom w:val="single" w:sz="2" w:space="0" w:color="808080"/>
                                <w:right w:val="single" w:sz="2" w:space="0" w:color="808080"/>
                              </w:divBdr>
                              <w:divsChild>
                                <w:div w:id="75956311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808080"/>
                                    <w:left w:val="single" w:sz="2" w:space="0" w:color="808080"/>
                                    <w:bottom w:val="single" w:sz="2" w:space="0" w:color="808080"/>
                                    <w:right w:val="single" w:sz="2" w:space="0" w:color="808080"/>
                                  </w:divBdr>
                                </w:div>
                                <w:div w:id="82123770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2" w:space="0" w:color="808080"/>
                                    <w:left w:val="single" w:sz="2" w:space="0" w:color="808080"/>
                                    <w:bottom w:val="single" w:sz="2" w:space="0" w:color="808080"/>
                                    <w:right w:val="single" w:sz="2" w:space="0" w:color="808080"/>
                                  </w:divBdr>
                                </w:div>
                                <w:div w:id="13805462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808080"/>
                                    <w:left w:val="single" w:sz="2" w:space="0" w:color="808080"/>
                                    <w:bottom w:val="single" w:sz="2" w:space="0" w:color="808080"/>
                                    <w:right w:val="single" w:sz="2" w:space="0" w:color="808080"/>
                                  </w:divBdr>
                                  <w:divsChild>
                                    <w:div w:id="14797674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dotted" w:sz="6" w:space="4" w:color="555555"/>
                                        <w:left w:val="dotted" w:sz="6" w:space="4" w:color="555555"/>
                                        <w:bottom w:val="dotted" w:sz="6" w:space="4" w:color="555555"/>
                                        <w:right w:val="dotted" w:sz="6" w:space="4" w:color="555555"/>
                                      </w:divBdr>
                                      <w:divsChild>
                                        <w:div w:id="12651932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808080"/>
                                            <w:left w:val="single" w:sz="2" w:space="0" w:color="808080"/>
                                            <w:bottom w:val="single" w:sz="2" w:space="0" w:color="808080"/>
                                            <w:right w:val="single" w:sz="2" w:space="0" w:color="80808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7250724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0" w:color="808080"/>
                        <w:left w:val="single" w:sz="2" w:space="0" w:color="808080"/>
                        <w:bottom w:val="single" w:sz="2" w:space="0" w:color="808080"/>
                        <w:right w:val="single" w:sz="2" w:space="0" w:color="808080"/>
                      </w:divBdr>
                    </w:div>
                  </w:divsChild>
                </w:div>
              </w:divsChild>
            </w:div>
          </w:divsChild>
        </w:div>
      </w:divsChild>
    </w:div>
    <w:div w:id="1450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489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7922498">
                  <w:marLeft w:val="0"/>
                  <w:marRight w:val="0"/>
                  <w:marTop w:val="0"/>
                  <w:marBottom w:val="150"/>
                  <w:divBdr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divBdr>
                  <w:divsChild>
                    <w:div w:id="2050184995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0" w:color="808080"/>
                        <w:left w:val="single" w:sz="2" w:space="0" w:color="808080"/>
                        <w:bottom w:val="single" w:sz="2" w:space="0" w:color="808080"/>
                        <w:right w:val="single" w:sz="2" w:space="0" w:color="808080"/>
                      </w:divBdr>
                      <w:divsChild>
                        <w:div w:id="10592817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808080"/>
                            <w:left w:val="single" w:sz="2" w:space="0" w:color="808080"/>
                            <w:bottom w:val="single" w:sz="2" w:space="0" w:color="808080"/>
                            <w:right w:val="single" w:sz="2" w:space="0" w:color="808080"/>
                          </w:divBdr>
                          <w:divsChild>
                            <w:div w:id="2265011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808080"/>
                                <w:left w:val="single" w:sz="2" w:space="0" w:color="808080"/>
                                <w:bottom w:val="single" w:sz="2" w:space="0" w:color="808080"/>
                                <w:right w:val="single" w:sz="2" w:space="0" w:color="808080"/>
                              </w:divBdr>
                            </w:div>
                            <w:div w:id="19220586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808080"/>
                                <w:left w:val="single" w:sz="2" w:space="0" w:color="808080"/>
                                <w:bottom w:val="single" w:sz="2" w:space="0" w:color="808080"/>
                                <w:right w:val="single" w:sz="2" w:space="0" w:color="80808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men7@list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hermen7.irdo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9711341E6BA348A08566DA95651549" ma:contentTypeVersion="" ma:contentTypeDescription="Создание документа." ma:contentTypeScope="" ma:versionID="4799935a16c338c502801a675f7054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4FAFB6F-779B-4389-B4C9-FD6F598AD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73290B-F65B-4550-A775-6570355F3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E9BA8F-021E-4287-8978-BD5787E0AED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4115</Words>
  <Characters>23460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27520</CharactersWithSpaces>
  <SharedDoc>false</SharedDoc>
  <HLinks>
    <vt:vector size="6" baseType="variant">
      <vt:variant>
        <vt:i4>6750237</vt:i4>
      </vt:variant>
      <vt:variant>
        <vt:i4>0</vt:i4>
      </vt:variant>
      <vt:variant>
        <vt:i4>0</vt:i4>
      </vt:variant>
      <vt:variant>
        <vt:i4>5</vt:i4>
      </vt:variant>
      <vt:variant>
        <vt:lpwstr>mailto:detskiysad9@mail.ru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Zamira</cp:lastModifiedBy>
  <cp:revision>3</cp:revision>
  <cp:lastPrinted>2017-09-29T10:17:00Z</cp:lastPrinted>
  <dcterms:created xsi:type="dcterms:W3CDTF">2020-03-27T10:55:00Z</dcterms:created>
  <dcterms:modified xsi:type="dcterms:W3CDTF">2020-03-27T11:19:00Z</dcterms:modified>
</cp:coreProperties>
</file>