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19" w:type="dxa"/>
        <w:tblLook w:val="04A0"/>
      </w:tblPr>
      <w:tblGrid>
        <w:gridCol w:w="5776"/>
      </w:tblGrid>
      <w:tr w:rsidR="00B85F24" w:rsidRPr="00B85F24" w:rsidTr="00A7096C">
        <w:tc>
          <w:tcPr>
            <w:tcW w:w="5776" w:type="dxa"/>
          </w:tcPr>
          <w:p w:rsidR="00B85F24" w:rsidRPr="00B85F24" w:rsidRDefault="00B85F24" w:rsidP="00B85F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                                                                                          администрации местного самоуправления</w:t>
            </w:r>
          </w:p>
          <w:p w:rsidR="00B85F24" w:rsidRPr="00B85F24" w:rsidRDefault="00B85F24" w:rsidP="00B85F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Пригородный район</w:t>
            </w:r>
          </w:p>
          <w:p w:rsidR="00B85F24" w:rsidRPr="00B85F24" w:rsidRDefault="00B85F24" w:rsidP="00B85F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24" w:rsidRPr="00B85F24" w:rsidRDefault="00B85F24" w:rsidP="00B85F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E29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06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9E291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1F06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="009E2918" w:rsidRPr="00C50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08C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9E29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F06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841</w:t>
            </w:r>
          </w:p>
          <w:p w:rsidR="00B85F24" w:rsidRPr="00B85F24" w:rsidRDefault="00B85F24" w:rsidP="00B85F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24" w:rsidRPr="00B85F24" w:rsidRDefault="00B85F24" w:rsidP="00B85F24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F24" w:rsidRPr="00B85F24" w:rsidRDefault="00B85F24" w:rsidP="00B85F2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b/>
          <w:sz w:val="28"/>
          <w:szCs w:val="28"/>
        </w:rPr>
        <w:t> </w:t>
      </w:r>
    </w:p>
    <w:p w:rsidR="00B85F24" w:rsidRPr="00962254" w:rsidRDefault="00DB3731" w:rsidP="0096225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54">
        <w:rPr>
          <w:rFonts w:ascii="Times New Roman" w:hAnsi="Times New Roman" w:cs="Times New Roman"/>
          <w:b/>
          <w:sz w:val="28"/>
          <w:szCs w:val="28"/>
        </w:rPr>
        <w:t>По</w:t>
      </w:r>
      <w:r w:rsidR="00962254">
        <w:rPr>
          <w:rFonts w:ascii="Times New Roman" w:hAnsi="Times New Roman" w:cs="Times New Roman"/>
          <w:b/>
          <w:sz w:val="28"/>
          <w:szCs w:val="28"/>
        </w:rPr>
        <w:t>ложение</w:t>
      </w:r>
      <w:r w:rsidR="00E25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254" w:rsidRPr="00962254" w:rsidRDefault="00E25782" w:rsidP="00962254">
      <w:pPr>
        <w:tabs>
          <w:tab w:val="left" w:pos="0"/>
        </w:tabs>
        <w:spacing w:after="0" w:line="240" w:lineRule="atLeast"/>
        <w:ind w:left="720"/>
        <w:jc w:val="center"/>
        <w:rPr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962254" w:rsidRPr="00962254">
        <w:rPr>
          <w:rFonts w:ascii="Times New Roman" w:hAnsi="Times New Roman" w:cs="Times New Roman"/>
          <w:b/>
          <w:sz w:val="28"/>
          <w:szCs w:val="28"/>
        </w:rPr>
        <w:t xml:space="preserve">установления платы, взимаемой с родителей (законных представителей) за предоставление услуги по присмотру и уходу за детьми </w:t>
      </w:r>
      <w:r w:rsidR="00962254" w:rsidRPr="00962254">
        <w:rPr>
          <w:b/>
          <w:sz w:val="28"/>
          <w:szCs w:val="28"/>
        </w:rPr>
        <w:t xml:space="preserve">в </w:t>
      </w:r>
      <w:r w:rsidR="00962254" w:rsidRPr="00962254">
        <w:rPr>
          <w:rFonts w:ascii="Times New Roman" w:hAnsi="Times New Roman" w:cs="Times New Roman"/>
          <w:b/>
          <w:sz w:val="28"/>
          <w:szCs w:val="28"/>
        </w:rPr>
        <w:t xml:space="preserve">муниципальных бюджетных </w:t>
      </w:r>
      <w:r w:rsidR="00962254" w:rsidRPr="00962254">
        <w:rPr>
          <w:b/>
          <w:sz w:val="28"/>
          <w:szCs w:val="28"/>
        </w:rPr>
        <w:t xml:space="preserve">дошкольных </w:t>
      </w:r>
      <w:r w:rsidR="00962254" w:rsidRPr="00962254">
        <w:rPr>
          <w:rFonts w:ascii="Times New Roman" w:hAnsi="Times New Roman" w:cs="Times New Roman"/>
          <w:b/>
          <w:sz w:val="28"/>
          <w:szCs w:val="28"/>
        </w:rPr>
        <w:t>образовательных учреждениях муниципального образования Пригородный район</w:t>
      </w:r>
      <w:r w:rsidR="00962254" w:rsidRPr="00962254">
        <w:rPr>
          <w:b/>
          <w:sz w:val="28"/>
          <w:szCs w:val="28"/>
        </w:rPr>
        <w:t xml:space="preserve">, </w:t>
      </w:r>
      <w:r w:rsidR="00962254" w:rsidRPr="00962254">
        <w:rPr>
          <w:rFonts w:ascii="Times New Roman" w:hAnsi="Times New Roman" w:cs="Times New Roman"/>
          <w:b/>
          <w:sz w:val="28"/>
          <w:szCs w:val="28"/>
        </w:rPr>
        <w:t>реализующих программы дошкольного образования</w:t>
      </w:r>
      <w:r w:rsidR="00962254" w:rsidRPr="00962254">
        <w:rPr>
          <w:b/>
          <w:sz w:val="28"/>
          <w:szCs w:val="28"/>
        </w:rPr>
        <w:t>.</w:t>
      </w:r>
    </w:p>
    <w:p w:rsidR="00B85F24" w:rsidRPr="00B85F24" w:rsidRDefault="00B85F24" w:rsidP="00B85F2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b/>
          <w:sz w:val="28"/>
          <w:szCs w:val="28"/>
        </w:rPr>
        <w:br/>
      </w:r>
    </w:p>
    <w:p w:rsidR="00B85F24" w:rsidRPr="00B85F24" w:rsidRDefault="00DB3731" w:rsidP="00B85F24">
      <w:pPr>
        <w:spacing w:after="0" w:line="240" w:lineRule="atLeast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3731">
        <w:rPr>
          <w:rFonts w:ascii="Times New Roman" w:hAnsi="Times New Roman" w:cs="Times New Roman"/>
          <w:b/>
          <w:sz w:val="28"/>
          <w:szCs w:val="28"/>
        </w:rPr>
        <w:t>.</w:t>
      </w:r>
      <w:r w:rsidR="00B85F24" w:rsidRPr="00B85F24">
        <w:rPr>
          <w:rFonts w:ascii="Times New Roman" w:hAnsi="Times New Roman" w:cs="Times New Roman"/>
          <w:b/>
          <w:sz w:val="28"/>
          <w:szCs w:val="28"/>
        </w:rPr>
        <w:t>      Общие положения.</w:t>
      </w:r>
    </w:p>
    <w:p w:rsidR="00B85F24" w:rsidRPr="00B85F24" w:rsidRDefault="00B85F24" w:rsidP="00B85F24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b/>
          <w:sz w:val="28"/>
          <w:szCs w:val="28"/>
        </w:rPr>
        <w:t> 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1.1.  Настоящ</w:t>
      </w:r>
      <w:r w:rsidR="00962254">
        <w:rPr>
          <w:rFonts w:ascii="Times New Roman" w:hAnsi="Times New Roman" w:cs="Times New Roman"/>
          <w:sz w:val="28"/>
          <w:szCs w:val="28"/>
        </w:rPr>
        <w:t>ее</w:t>
      </w:r>
      <w:r w:rsidRPr="00B85F24">
        <w:rPr>
          <w:rFonts w:ascii="Times New Roman" w:hAnsi="Times New Roman" w:cs="Times New Roman"/>
          <w:sz w:val="28"/>
          <w:szCs w:val="28"/>
        </w:rPr>
        <w:t xml:space="preserve"> По</w:t>
      </w:r>
      <w:r w:rsidR="00962254">
        <w:rPr>
          <w:rFonts w:ascii="Times New Roman" w:hAnsi="Times New Roman" w:cs="Times New Roman"/>
          <w:sz w:val="28"/>
          <w:szCs w:val="28"/>
        </w:rPr>
        <w:t>ложение</w:t>
      </w:r>
      <w:r w:rsidRPr="00B85F24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Конституцией Российской Федерации,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Федерации».</w:t>
      </w:r>
    </w:p>
    <w:p w:rsidR="00B85F24" w:rsidRPr="00F66A5E" w:rsidRDefault="00B85F24" w:rsidP="00F66A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1.2. Положение определяет порядок установления, взимания, начисления, зачисления  и расходования родительской платы за присмотр и уход за детьми в муниципальных образовательных организациях муниципального образования Пригородный район, реализующих основную общеобразовательную программу дошкольного образования.</w:t>
      </w:r>
    </w:p>
    <w:p w:rsidR="00B85F24" w:rsidRPr="00B85F24" w:rsidRDefault="00B85F24" w:rsidP="00B85F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 </w:t>
      </w:r>
    </w:p>
    <w:p w:rsidR="00B85F24" w:rsidRPr="00B85F24" w:rsidRDefault="00DB3731" w:rsidP="00B85F24">
      <w:pPr>
        <w:spacing w:after="0" w:line="240" w:lineRule="atLeast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3731">
        <w:rPr>
          <w:rFonts w:ascii="Times New Roman" w:hAnsi="Times New Roman" w:cs="Times New Roman"/>
          <w:b/>
          <w:sz w:val="28"/>
          <w:szCs w:val="28"/>
        </w:rPr>
        <w:t>.</w:t>
      </w:r>
      <w:r w:rsidR="00B85F24" w:rsidRPr="00B85F24">
        <w:rPr>
          <w:rFonts w:ascii="Times New Roman" w:hAnsi="Times New Roman" w:cs="Times New Roman"/>
          <w:b/>
          <w:sz w:val="28"/>
          <w:szCs w:val="28"/>
        </w:rPr>
        <w:t>      Установление размеров родительской платы.</w:t>
      </w:r>
    </w:p>
    <w:p w:rsidR="00B85F24" w:rsidRPr="00B85F24" w:rsidRDefault="00B85F24" w:rsidP="00B85F24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b/>
          <w:sz w:val="28"/>
          <w:szCs w:val="28"/>
        </w:rPr>
        <w:t> 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 xml:space="preserve">2.1. Размер родительской платы, взимаемой с родителей (законных представителей) за присмотр и уход за ребенком, устанавливается </w:t>
      </w:r>
      <w:r w:rsidR="00DB3731">
        <w:rPr>
          <w:rFonts w:ascii="Times New Roman" w:hAnsi="Times New Roman" w:cs="Times New Roman"/>
          <w:sz w:val="28"/>
          <w:szCs w:val="28"/>
        </w:rPr>
        <w:t>нормативным актом</w:t>
      </w:r>
      <w:r w:rsidRPr="00B85F24"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муниципального образования Пригородный район</w:t>
      </w:r>
      <w:r w:rsidRPr="00B85F24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r w:rsidRPr="00B85F24">
        <w:rPr>
          <w:rFonts w:ascii="Times New Roman" w:hAnsi="Times New Roman" w:cs="Times New Roman"/>
          <w:sz w:val="28"/>
          <w:szCs w:val="28"/>
        </w:rPr>
        <w:t>срок не менее одного календарного года.</w:t>
      </w:r>
    </w:p>
    <w:p w:rsidR="00DB3731" w:rsidRPr="00C508C2" w:rsidRDefault="00B85F24" w:rsidP="00DB3731">
      <w:pPr>
        <w:spacing w:after="0" w:line="240" w:lineRule="atLeast"/>
        <w:ind w:firstLine="708"/>
        <w:jc w:val="both"/>
      </w:pPr>
      <w:r w:rsidRPr="00B85F24">
        <w:rPr>
          <w:rFonts w:ascii="Times New Roman" w:hAnsi="Times New Roman" w:cs="Times New Roman"/>
          <w:sz w:val="28"/>
          <w:szCs w:val="28"/>
        </w:rPr>
        <w:t xml:space="preserve">2.2. </w:t>
      </w:r>
      <w:r w:rsidR="00DB3731" w:rsidRPr="00C508C2">
        <w:rPr>
          <w:rFonts w:ascii="Times New Roman" w:hAnsi="Times New Roman" w:cs="Times New Roman"/>
          <w:sz w:val="28"/>
          <w:szCs w:val="28"/>
        </w:rPr>
        <w:t>Родительская плата устанавливается как ежемесячная плата на частичное возмещение затрат на обеспечение комплекса мер по организации питания</w:t>
      </w:r>
      <w:r w:rsidR="00524497" w:rsidRPr="00C508C2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B3731" w:rsidRPr="00C508C2">
        <w:rPr>
          <w:rFonts w:ascii="Times New Roman" w:hAnsi="Times New Roman" w:cs="Times New Roman"/>
          <w:sz w:val="28"/>
          <w:szCs w:val="28"/>
        </w:rPr>
        <w:t xml:space="preserve">и </w:t>
      </w:r>
      <w:r w:rsidR="00524497" w:rsidRPr="00C508C2">
        <w:rPr>
          <w:rFonts w:ascii="Times New Roman" w:hAnsi="Times New Roman" w:cs="Times New Roman"/>
          <w:sz w:val="28"/>
          <w:szCs w:val="28"/>
        </w:rPr>
        <w:t xml:space="preserve">на </w:t>
      </w:r>
      <w:r w:rsidR="00DB3731" w:rsidRPr="00C508C2">
        <w:rPr>
          <w:rFonts w:ascii="Times New Roman" w:hAnsi="Times New Roman" w:cs="Times New Roman"/>
          <w:sz w:val="28"/>
          <w:szCs w:val="28"/>
        </w:rPr>
        <w:t>соблюдени</w:t>
      </w:r>
      <w:r w:rsidR="00524497" w:rsidRPr="00C508C2">
        <w:rPr>
          <w:rFonts w:ascii="Times New Roman" w:hAnsi="Times New Roman" w:cs="Times New Roman"/>
          <w:sz w:val="28"/>
          <w:szCs w:val="28"/>
        </w:rPr>
        <w:t>е</w:t>
      </w:r>
      <w:r w:rsidR="00DB3731" w:rsidRPr="00C508C2">
        <w:rPr>
          <w:rFonts w:ascii="Times New Roman" w:hAnsi="Times New Roman" w:cs="Times New Roman"/>
          <w:sz w:val="28"/>
          <w:szCs w:val="28"/>
        </w:rPr>
        <w:t xml:space="preserve"> ими личной гигиены и режима дня.</w:t>
      </w:r>
      <w:r w:rsidR="00524497" w:rsidRPr="00C5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F24" w:rsidRPr="00CC59F2" w:rsidRDefault="00DB3731" w:rsidP="00DB3731">
      <w:pPr>
        <w:spacing w:after="0" w:line="240" w:lineRule="atLeast"/>
        <w:ind w:firstLine="708"/>
        <w:jc w:val="both"/>
      </w:pPr>
      <w:r w:rsidRPr="00CC59F2">
        <w:rPr>
          <w:rFonts w:ascii="Times New Roman" w:hAnsi="Times New Roman" w:cs="Times New Roman"/>
          <w:sz w:val="28"/>
          <w:szCs w:val="28"/>
        </w:rPr>
        <w:t xml:space="preserve">2.3. </w:t>
      </w:r>
      <w:r w:rsidR="00B85F24" w:rsidRPr="00CC59F2">
        <w:rPr>
          <w:rFonts w:ascii="Times New Roman" w:hAnsi="Times New Roman" w:cs="Times New Roman"/>
          <w:sz w:val="28"/>
          <w:szCs w:val="28"/>
        </w:rPr>
        <w:t>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образования.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2.</w:t>
      </w:r>
      <w:r w:rsidR="00DB3731">
        <w:rPr>
          <w:rFonts w:ascii="Times New Roman" w:hAnsi="Times New Roman" w:cs="Times New Roman"/>
          <w:sz w:val="28"/>
          <w:szCs w:val="28"/>
        </w:rPr>
        <w:t>4</w:t>
      </w:r>
      <w:r w:rsidRPr="00B85F24">
        <w:rPr>
          <w:rFonts w:ascii="Times New Roman" w:hAnsi="Times New Roman" w:cs="Times New Roman"/>
          <w:sz w:val="28"/>
          <w:szCs w:val="28"/>
        </w:rPr>
        <w:t xml:space="preserve"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</w:t>
      </w:r>
      <w:r w:rsidRPr="00B85F24">
        <w:rPr>
          <w:rFonts w:ascii="Times New Roman" w:hAnsi="Times New Roman" w:cs="Times New Roman"/>
          <w:sz w:val="28"/>
          <w:szCs w:val="28"/>
        </w:rPr>
        <w:lastRenderedPageBreak/>
        <w:t>организациях, реализующих образовательную программу дошкольного образования, родительская плата не взимается.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244"/>
      <w:bookmarkEnd w:id="0"/>
      <w:r w:rsidRPr="00B85F24">
        <w:rPr>
          <w:rFonts w:ascii="Times New Roman" w:hAnsi="Times New Roman" w:cs="Times New Roman"/>
          <w:sz w:val="28"/>
          <w:szCs w:val="28"/>
        </w:rPr>
        <w:t>2.5. Освобождение от внесения родительской платы производится на основании письменного заявления родителей (законных представителей) с приложением документов, подтверждающих право на льготу.</w:t>
      </w:r>
    </w:p>
    <w:p w:rsidR="00DB3731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2101"/>
      <w:bookmarkEnd w:id="1"/>
      <w:r w:rsidRPr="00B85F24">
        <w:rPr>
          <w:rFonts w:ascii="Times New Roman" w:hAnsi="Times New Roman" w:cs="Times New Roman"/>
          <w:sz w:val="28"/>
          <w:szCs w:val="28"/>
        </w:rPr>
        <w:t xml:space="preserve">2.6. </w:t>
      </w:r>
      <w:r w:rsidR="00DB3731" w:rsidRPr="00DB3731">
        <w:rPr>
          <w:rFonts w:ascii="Times New Roman" w:hAnsi="Times New Roman" w:cs="Times New Roman"/>
          <w:sz w:val="28"/>
          <w:szCs w:val="28"/>
        </w:rPr>
        <w:t>Заявление об установлении льготы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об установлении льготы. После регистрации заявления родителям (законным представителям) детей выдается расписка о получении документов, содержащая информацию о регистрационном номере заявления об установлении льготы, документах, подтверждающих получение льготы. Расписка заверяется подписью должностного лица Учреждения, ответственного за прием документов, и печатью Учреждения.</w:t>
      </w:r>
    </w:p>
    <w:p w:rsidR="00DB3731" w:rsidRDefault="00DB3731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DB3731">
        <w:rPr>
          <w:rFonts w:ascii="Times New Roman" w:hAnsi="Times New Roman" w:cs="Times New Roman"/>
          <w:sz w:val="28"/>
          <w:szCs w:val="28"/>
        </w:rPr>
        <w:t>Документы на уста</w:t>
      </w:r>
      <w:r>
        <w:rPr>
          <w:rFonts w:ascii="Times New Roman" w:hAnsi="Times New Roman" w:cs="Times New Roman"/>
          <w:sz w:val="28"/>
          <w:szCs w:val="28"/>
        </w:rPr>
        <w:t xml:space="preserve">новление льготы предоставляются при приеме в Учреждение или </w:t>
      </w:r>
      <w:r w:rsidRPr="00DB3731">
        <w:rPr>
          <w:rFonts w:ascii="Times New Roman" w:hAnsi="Times New Roman" w:cs="Times New Roman"/>
          <w:sz w:val="28"/>
          <w:szCs w:val="28"/>
        </w:rPr>
        <w:t xml:space="preserve">в момент возникновения основания для получения льготы. </w:t>
      </w:r>
      <w:r w:rsidR="005B75A0">
        <w:rPr>
          <w:rFonts w:ascii="Times New Roman" w:hAnsi="Times New Roman" w:cs="Times New Roman"/>
          <w:sz w:val="28"/>
          <w:szCs w:val="28"/>
        </w:rPr>
        <w:t>Документы, подтверждающие льготу, обновляются по мере необходимости.</w:t>
      </w:r>
    </w:p>
    <w:p w:rsidR="00DB3731" w:rsidRDefault="00DB3731" w:rsidP="005B75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73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3731">
        <w:rPr>
          <w:rFonts w:ascii="Times New Roman" w:hAnsi="Times New Roman" w:cs="Times New Roman"/>
          <w:sz w:val="28"/>
          <w:szCs w:val="28"/>
        </w:rPr>
        <w:t xml:space="preserve">. Льгота устанавливается с даты приема заявления и документов, подтверждающих получение льготы. </w:t>
      </w:r>
    </w:p>
    <w:p w:rsidR="005B75A0" w:rsidRDefault="00DB3731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731">
        <w:rPr>
          <w:rFonts w:ascii="Times New Roman" w:hAnsi="Times New Roman" w:cs="Times New Roman"/>
          <w:sz w:val="28"/>
          <w:szCs w:val="28"/>
        </w:rPr>
        <w:t>2.</w:t>
      </w:r>
      <w:r w:rsidR="005B75A0">
        <w:rPr>
          <w:rFonts w:ascii="Times New Roman" w:hAnsi="Times New Roman" w:cs="Times New Roman"/>
          <w:sz w:val="28"/>
          <w:szCs w:val="28"/>
        </w:rPr>
        <w:t>9</w:t>
      </w:r>
      <w:r w:rsidRPr="00DB3731">
        <w:rPr>
          <w:rFonts w:ascii="Times New Roman" w:hAnsi="Times New Roman" w:cs="Times New Roman"/>
          <w:sz w:val="28"/>
          <w:szCs w:val="28"/>
        </w:rPr>
        <w:t>. Руководитель Учреждения издает распорядительный акт об установлении льготы в течение трех рабочих дней с момента регистрации заявления.</w:t>
      </w:r>
    </w:p>
    <w:p w:rsidR="005B75A0" w:rsidRPr="005B75A0" w:rsidRDefault="005B75A0" w:rsidP="005B75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5A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B75A0">
        <w:rPr>
          <w:rFonts w:ascii="Times New Roman" w:hAnsi="Times New Roman" w:cs="Times New Roman"/>
          <w:sz w:val="28"/>
          <w:szCs w:val="28"/>
        </w:rPr>
        <w:t>. В случае непредставления документов, подтверждающих право на получение льготы, родительская плата начисляется на общих основаниях и перерасчет родительской платы не производится.</w:t>
      </w:r>
    </w:p>
    <w:p w:rsidR="00B85F24" w:rsidRPr="00CC59F2" w:rsidRDefault="005B75A0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F2">
        <w:rPr>
          <w:rFonts w:ascii="Times New Roman" w:hAnsi="Times New Roman" w:cs="Times New Roman"/>
          <w:sz w:val="28"/>
          <w:szCs w:val="28"/>
        </w:rPr>
        <w:t>2.11.</w:t>
      </w:r>
      <w:r w:rsidR="00B85F24" w:rsidRPr="00CC59F2">
        <w:rPr>
          <w:rFonts w:ascii="Times New Roman" w:hAnsi="Times New Roman" w:cs="Times New Roman"/>
          <w:sz w:val="28"/>
          <w:szCs w:val="28"/>
        </w:rPr>
        <w:t>Родительская плата не взимается в случае отсутствия ребенка в учреждении по следующим причинам:</w:t>
      </w:r>
    </w:p>
    <w:p w:rsidR="00B85F24" w:rsidRPr="00CC59F2" w:rsidRDefault="00B85F24" w:rsidP="00B85F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2102"/>
      <w:bookmarkEnd w:id="2"/>
      <w:r w:rsidRPr="00CC59F2">
        <w:rPr>
          <w:rFonts w:ascii="Times New Roman" w:hAnsi="Times New Roman" w:cs="Times New Roman"/>
          <w:sz w:val="28"/>
          <w:szCs w:val="28"/>
        </w:rPr>
        <w:tab/>
        <w:t>а) болезнь ребенка (согласно представленной медицинской справке);</w:t>
      </w:r>
    </w:p>
    <w:p w:rsidR="00B85F24" w:rsidRPr="00CC59F2" w:rsidRDefault="00B85F24" w:rsidP="00B85F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59F2">
        <w:rPr>
          <w:rFonts w:ascii="Times New Roman" w:hAnsi="Times New Roman" w:cs="Times New Roman"/>
          <w:sz w:val="28"/>
          <w:szCs w:val="28"/>
        </w:rPr>
        <w:tab/>
        <w:t>б) отдых ребенка на период отпуска родителей (законных представителей) (с предъявлением справки с места работы о представленном отпуске и заявления родителей (законных представителей));</w:t>
      </w:r>
    </w:p>
    <w:p w:rsidR="00B85F24" w:rsidRPr="00CC59F2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F2">
        <w:rPr>
          <w:rFonts w:ascii="Times New Roman" w:hAnsi="Times New Roman" w:cs="Times New Roman"/>
          <w:sz w:val="28"/>
          <w:szCs w:val="28"/>
        </w:rPr>
        <w:t>в) карантин, объявленный в установленном действующим законодательством порядке;</w:t>
      </w:r>
    </w:p>
    <w:p w:rsidR="00B85F24" w:rsidRPr="00CC59F2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2104"/>
      <w:bookmarkEnd w:id="3"/>
      <w:r w:rsidRPr="00CC59F2">
        <w:rPr>
          <w:rFonts w:ascii="Times New Roman" w:hAnsi="Times New Roman" w:cs="Times New Roman"/>
          <w:sz w:val="28"/>
          <w:szCs w:val="28"/>
        </w:rPr>
        <w:t>г) закрытие дошкольного учреждения на ремонтные и (или) аварийные работы, а также в иных случаях, предусмотренных действующим законодательством;</w:t>
      </w:r>
    </w:p>
    <w:p w:rsidR="005B75A0" w:rsidRPr="00C508C2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2106"/>
      <w:bookmarkStart w:id="5" w:name="2105"/>
      <w:bookmarkEnd w:id="4"/>
      <w:bookmarkEnd w:id="5"/>
      <w:r w:rsidRPr="00C508C2">
        <w:rPr>
          <w:rFonts w:ascii="Times New Roman" w:hAnsi="Times New Roman" w:cs="Times New Roman"/>
          <w:sz w:val="28"/>
          <w:szCs w:val="28"/>
        </w:rPr>
        <w:t>2.</w:t>
      </w:r>
      <w:r w:rsidR="005B75A0" w:rsidRPr="00C508C2">
        <w:rPr>
          <w:rFonts w:ascii="Times New Roman" w:hAnsi="Times New Roman" w:cs="Times New Roman"/>
          <w:sz w:val="28"/>
          <w:szCs w:val="28"/>
        </w:rPr>
        <w:t>12</w:t>
      </w:r>
      <w:r w:rsidRPr="00C508C2">
        <w:rPr>
          <w:rFonts w:ascii="Times New Roman" w:hAnsi="Times New Roman" w:cs="Times New Roman"/>
          <w:sz w:val="28"/>
          <w:szCs w:val="28"/>
        </w:rPr>
        <w:t xml:space="preserve">. </w:t>
      </w:r>
      <w:r w:rsidR="005B75A0" w:rsidRPr="00C508C2">
        <w:rPr>
          <w:rFonts w:ascii="Times New Roman" w:hAnsi="Times New Roman" w:cs="Times New Roman"/>
          <w:sz w:val="28"/>
          <w:szCs w:val="28"/>
        </w:rPr>
        <w:t xml:space="preserve">Родительская плата взимается в полном размере </w:t>
      </w:r>
      <w:r w:rsidR="00800C81" w:rsidRPr="00C508C2">
        <w:rPr>
          <w:rFonts w:ascii="Times New Roman" w:hAnsi="Times New Roman" w:cs="Times New Roman"/>
          <w:sz w:val="28"/>
          <w:szCs w:val="28"/>
        </w:rPr>
        <w:t xml:space="preserve"> за посещенные дни </w:t>
      </w:r>
      <w:r w:rsidR="005B75A0" w:rsidRPr="00C508C2">
        <w:rPr>
          <w:rFonts w:ascii="Times New Roman" w:hAnsi="Times New Roman" w:cs="Times New Roman"/>
          <w:sz w:val="28"/>
          <w:szCs w:val="28"/>
        </w:rPr>
        <w:t>вне зависимости от количества праздничных дней в месяце.</w:t>
      </w:r>
    </w:p>
    <w:p w:rsidR="00B85F24" w:rsidRPr="00B85F24" w:rsidRDefault="005B75A0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B85F24" w:rsidRPr="00B85F24">
        <w:rPr>
          <w:rFonts w:ascii="Times New Roman" w:hAnsi="Times New Roman" w:cs="Times New Roman"/>
          <w:sz w:val="28"/>
          <w:szCs w:val="28"/>
        </w:rPr>
        <w:t>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дошкольная образовательная организация вправе обратиться в суд с иском о взыскании недополученных сумм родительской платы за содержание детей в дошкольной образовательной организации в установленном законом порядке.</w:t>
      </w:r>
    </w:p>
    <w:p w:rsidR="00B85F24" w:rsidRPr="00B85F24" w:rsidRDefault="00B85F24" w:rsidP="00B85F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6" w:name="2121"/>
      <w:bookmarkEnd w:id="6"/>
      <w:r w:rsidRPr="00B85F24">
        <w:rPr>
          <w:rFonts w:ascii="Times New Roman" w:hAnsi="Times New Roman" w:cs="Times New Roman"/>
          <w:sz w:val="28"/>
          <w:szCs w:val="28"/>
        </w:rPr>
        <w:t> </w:t>
      </w:r>
    </w:p>
    <w:p w:rsidR="00B85F24" w:rsidRPr="00B85F24" w:rsidRDefault="005B75A0" w:rsidP="00B85F24">
      <w:pPr>
        <w:spacing w:after="0" w:line="240" w:lineRule="atLeast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B3731">
        <w:rPr>
          <w:rFonts w:ascii="Times New Roman" w:hAnsi="Times New Roman" w:cs="Times New Roman"/>
          <w:b/>
          <w:sz w:val="28"/>
          <w:szCs w:val="28"/>
        </w:rPr>
        <w:t>.</w:t>
      </w:r>
      <w:r w:rsidR="00B85F24" w:rsidRPr="00B85F24">
        <w:rPr>
          <w:rFonts w:ascii="Times New Roman" w:hAnsi="Times New Roman" w:cs="Times New Roman"/>
          <w:b/>
          <w:sz w:val="28"/>
          <w:szCs w:val="28"/>
        </w:rPr>
        <w:t>     Порядок взимания и начисления родительской платы.</w:t>
      </w:r>
    </w:p>
    <w:p w:rsidR="00B85F24" w:rsidRPr="00B85F24" w:rsidRDefault="00B85F24" w:rsidP="00B85F24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b/>
          <w:sz w:val="28"/>
          <w:szCs w:val="28"/>
        </w:rPr>
        <w:t> 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3.1. Родительская плата за присмотр и уход за  ребенком  в дошкольной организации взимается на основании договора между дошкольной организацией и родителями (законными представителями) ребенка, посещающего дошкольную организацию. Договор заключается в двух экземплярах, один из которых находится в дошкольной организации, другой – у родителей (законных представителей). До заключения договора дошкольная организация обязана представить родителям (законным представителям) ребенка нормативно-правовые акты, регламентирующие порядок и размер взимания и использования родительской платы и другую информацию, относящуюся к договору.</w:t>
      </w:r>
      <w:r w:rsidRPr="00B85F24">
        <w:rPr>
          <w:rFonts w:ascii="Times New Roman" w:hAnsi="Times New Roman" w:cs="Times New Roman"/>
          <w:sz w:val="28"/>
          <w:szCs w:val="28"/>
        </w:rPr>
        <w:tab/>
      </w:r>
    </w:p>
    <w:p w:rsidR="00524497" w:rsidRPr="00C508C2" w:rsidRDefault="00B85F24" w:rsidP="005244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8C2">
        <w:rPr>
          <w:rFonts w:ascii="Times New Roman" w:hAnsi="Times New Roman" w:cs="Times New Roman"/>
          <w:sz w:val="28"/>
          <w:szCs w:val="28"/>
        </w:rPr>
        <w:t xml:space="preserve">3.2. Начисление родительской платы </w:t>
      </w:r>
      <w:r w:rsidR="007326F5" w:rsidRPr="00C508C2">
        <w:rPr>
          <w:rFonts w:ascii="Times New Roman" w:hAnsi="Times New Roman" w:cs="Times New Roman"/>
          <w:sz w:val="28"/>
          <w:szCs w:val="28"/>
        </w:rPr>
        <w:t xml:space="preserve">части касающейся обеспечения комплекса мер по организации питания детей </w:t>
      </w:r>
      <w:r w:rsidRPr="00C508C2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8739ED" w:rsidRPr="00C508C2">
        <w:rPr>
          <w:rFonts w:ascii="Times New Roman" w:hAnsi="Times New Roman" w:cs="Times New Roman"/>
          <w:sz w:val="28"/>
          <w:szCs w:val="28"/>
        </w:rPr>
        <w:t>в последний рабочий день текущего месяца согласно календарному графику работы Учреждения</w:t>
      </w:r>
      <w:r w:rsidRPr="00C508C2">
        <w:rPr>
          <w:rFonts w:ascii="Times New Roman" w:hAnsi="Times New Roman" w:cs="Times New Roman"/>
          <w:sz w:val="28"/>
          <w:szCs w:val="28"/>
        </w:rPr>
        <w:t xml:space="preserve"> </w:t>
      </w:r>
      <w:r w:rsidR="008739ED" w:rsidRPr="00C508C2">
        <w:rPr>
          <w:rFonts w:ascii="Times New Roman" w:hAnsi="Times New Roman" w:cs="Times New Roman"/>
          <w:sz w:val="28"/>
          <w:szCs w:val="28"/>
        </w:rPr>
        <w:t>и</w:t>
      </w:r>
      <w:r w:rsidRPr="00C508C2">
        <w:rPr>
          <w:rFonts w:ascii="Times New Roman" w:hAnsi="Times New Roman" w:cs="Times New Roman"/>
          <w:sz w:val="28"/>
          <w:szCs w:val="28"/>
        </w:rPr>
        <w:t xml:space="preserve"> </w:t>
      </w:r>
      <w:r w:rsidR="00800C81" w:rsidRPr="00C508C2">
        <w:rPr>
          <w:rFonts w:ascii="Times New Roman" w:hAnsi="Times New Roman" w:cs="Times New Roman"/>
          <w:sz w:val="28"/>
          <w:szCs w:val="28"/>
        </w:rPr>
        <w:t xml:space="preserve">в соответствии с посещенными днями ребенком по </w:t>
      </w:r>
      <w:r w:rsidRPr="00C508C2">
        <w:rPr>
          <w:rFonts w:ascii="Times New Roman" w:hAnsi="Times New Roman" w:cs="Times New Roman"/>
          <w:sz w:val="28"/>
          <w:szCs w:val="28"/>
        </w:rPr>
        <w:t>табелю учета посещаемости детей за истекший календарный месяц.</w:t>
      </w:r>
      <w:r w:rsidR="005B75A0" w:rsidRPr="00C508C2">
        <w:t xml:space="preserve"> </w:t>
      </w:r>
      <w:r w:rsidR="00524497" w:rsidRPr="00C508C2">
        <w:rPr>
          <w:rFonts w:ascii="Times New Roman" w:hAnsi="Times New Roman" w:cs="Times New Roman"/>
          <w:sz w:val="28"/>
          <w:szCs w:val="28"/>
        </w:rPr>
        <w:t>Фиксированная часть родительской оплаты на соблюдение детьми личной гигиены и режима дня за отчетный период (истекший месяц)</w:t>
      </w:r>
      <w:r w:rsidR="00456C86" w:rsidRPr="00C508C2">
        <w:rPr>
          <w:rFonts w:ascii="Times New Roman" w:hAnsi="Times New Roman" w:cs="Times New Roman"/>
          <w:sz w:val="28"/>
          <w:szCs w:val="28"/>
        </w:rPr>
        <w:t xml:space="preserve"> взимается в полном объеме</w:t>
      </w:r>
      <w:r w:rsidR="00524497" w:rsidRPr="00C50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 xml:space="preserve">3.3. Для оплаты родителям (законным представителям) </w:t>
      </w:r>
      <w:r w:rsidR="008739ED">
        <w:rPr>
          <w:rFonts w:ascii="Times New Roman" w:hAnsi="Times New Roman" w:cs="Times New Roman"/>
          <w:sz w:val="28"/>
          <w:szCs w:val="28"/>
        </w:rPr>
        <w:t xml:space="preserve">в первые три рабочих дня месяца, следующего за расчетным, родителям </w:t>
      </w:r>
      <w:r w:rsidRPr="00B85F24">
        <w:rPr>
          <w:rFonts w:ascii="Times New Roman" w:hAnsi="Times New Roman" w:cs="Times New Roman"/>
          <w:sz w:val="28"/>
          <w:szCs w:val="28"/>
        </w:rPr>
        <w:t>выписывается квитанция, в которой указывается общая сумма родительской платы за календарный месяц с учетом дней посещения ребенком муниципальной образовательной организации.</w:t>
      </w:r>
    </w:p>
    <w:p w:rsidR="00B85F24" w:rsidRPr="00CC59F2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 xml:space="preserve">3.4. В целях материальной поддержки воспитания и обучения детей, посещающих муниципальные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 Порядок обращения за получением компенсации, порядок ее выплаты устанавливаются </w:t>
      </w:r>
      <w:r w:rsidRPr="00CC59F2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субъектов Российской Федерации. 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F2">
        <w:rPr>
          <w:rFonts w:ascii="Times New Roman" w:hAnsi="Times New Roman" w:cs="Times New Roman"/>
          <w:sz w:val="28"/>
          <w:szCs w:val="28"/>
        </w:rPr>
        <w:t>3.5. Возврат родителям (законным представителям) излишне начисленной и внесенной суммы родительской платы осуществляется на основании их заявления на имя руководителя организации. По желанию родителей (законных представителей) излишне внесенная сумма родительской платы может быть зачтена в счет родительской платы, взимаемой на следующий месяц посещения ребенком образовательного учреждения</w:t>
      </w:r>
      <w:r w:rsidRPr="00B85F2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85F24" w:rsidRPr="00B85F24" w:rsidRDefault="00B85F24" w:rsidP="00B85F2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 xml:space="preserve">3.6. </w:t>
      </w:r>
      <w:r w:rsidRPr="00B85F24">
        <w:rPr>
          <w:rFonts w:ascii="Times New Roman" w:hAnsi="Times New Roman" w:cs="Times New Roman"/>
          <w:color w:val="000000"/>
          <w:sz w:val="28"/>
          <w:szCs w:val="28"/>
        </w:rPr>
        <w:t xml:space="preserve">При выбытии ребенка из дошкольной организации возврат родительской платы </w:t>
      </w:r>
      <w:r w:rsidRPr="00B85F24">
        <w:rPr>
          <w:rFonts w:ascii="Times New Roman" w:hAnsi="Times New Roman" w:cs="Times New Roman"/>
          <w:sz w:val="28"/>
          <w:szCs w:val="28"/>
        </w:rPr>
        <w:t xml:space="preserve">(ее части) </w:t>
      </w:r>
      <w:r w:rsidRPr="00B85F2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расчетный счет родителя (законного представителя), внесшего плату за содержание ребенка в организации в соответствии с существующим законодательством.  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F24" w:rsidRPr="00B85F24" w:rsidRDefault="00B85F24" w:rsidP="00B85F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 </w:t>
      </w:r>
    </w:p>
    <w:p w:rsidR="00B85F24" w:rsidRPr="00B85F24" w:rsidRDefault="008739ED" w:rsidP="00B85F24">
      <w:pPr>
        <w:spacing w:after="0" w:line="240" w:lineRule="atLeast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739ED"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F24" w:rsidRPr="00B85F24">
        <w:rPr>
          <w:rFonts w:ascii="Times New Roman" w:hAnsi="Times New Roman" w:cs="Times New Roman"/>
          <w:b/>
          <w:sz w:val="28"/>
          <w:szCs w:val="28"/>
        </w:rPr>
        <w:t>Порядок зачисления родительской платы.</w:t>
      </w:r>
    </w:p>
    <w:p w:rsidR="00B85F24" w:rsidRPr="00B85F24" w:rsidRDefault="00B85F24" w:rsidP="00B85F24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b/>
          <w:sz w:val="28"/>
          <w:szCs w:val="28"/>
        </w:rPr>
        <w:t> </w:t>
      </w:r>
    </w:p>
    <w:p w:rsidR="00F66A5E" w:rsidRDefault="00B85F24" w:rsidP="00F66A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4.1. Родительская плата вносится родителями (законными представителями) до 10 числа месяца, следующего за расчетным.</w:t>
      </w:r>
    </w:p>
    <w:p w:rsidR="00B85F24" w:rsidRPr="00B85F24" w:rsidRDefault="00B85F24" w:rsidP="00F66A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A5E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F66A5E" w:rsidRPr="00F66A5E">
        <w:rPr>
          <w:rFonts w:ascii="Times New Roman" w:hAnsi="Times New Roman" w:cs="Times New Roman"/>
          <w:sz w:val="28"/>
          <w:szCs w:val="28"/>
        </w:rPr>
        <w:t>Родители (законные представители) производят оплату за содержание (присмотр и уход) ребенка в образовательном учреждении путем перечисления денежных средств на лицевой счет образовательного учреждения до 10 числа каждого месяца.</w:t>
      </w:r>
    </w:p>
    <w:p w:rsidR="008739ED" w:rsidRPr="008739ED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4.3</w:t>
      </w:r>
      <w:r w:rsidR="00F66A5E">
        <w:rPr>
          <w:rFonts w:ascii="Times New Roman" w:hAnsi="Times New Roman" w:cs="Times New Roman"/>
          <w:sz w:val="28"/>
          <w:szCs w:val="28"/>
        </w:rPr>
        <w:t>.</w:t>
      </w:r>
      <w:r w:rsidRPr="00B85F24">
        <w:rPr>
          <w:rFonts w:ascii="Times New Roman" w:hAnsi="Times New Roman" w:cs="Times New Roman"/>
          <w:sz w:val="28"/>
          <w:szCs w:val="28"/>
        </w:rPr>
        <w:t xml:space="preserve"> </w:t>
      </w:r>
      <w:r w:rsidR="008739ED" w:rsidRPr="008739ED">
        <w:rPr>
          <w:rFonts w:ascii="Times New Roman" w:hAnsi="Times New Roman" w:cs="Times New Roman"/>
          <w:sz w:val="28"/>
          <w:szCs w:val="28"/>
        </w:rPr>
        <w:t>В случае невнесения родительской платы более 2 месяцев подряд руководитель Учреждения обязан уведомить родителей (законных представителей) о необходимости погашения задолженности в двухнедельный срок. При непогашении задолженности родителями (законными представителями) руководитель Учреждения обязан взыскать сумму долга в судебном порядке.</w:t>
      </w:r>
    </w:p>
    <w:p w:rsidR="00B85F24" w:rsidRPr="00B85F24" w:rsidRDefault="00B85F24" w:rsidP="00B85F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 </w:t>
      </w:r>
    </w:p>
    <w:p w:rsidR="00B85F24" w:rsidRPr="00B85F24" w:rsidRDefault="008739ED" w:rsidP="00B85F24">
      <w:pPr>
        <w:spacing w:after="0" w:line="240" w:lineRule="atLeast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739ED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F24" w:rsidRPr="00B85F24">
        <w:rPr>
          <w:rFonts w:ascii="Times New Roman" w:hAnsi="Times New Roman" w:cs="Times New Roman"/>
          <w:b/>
          <w:sz w:val="28"/>
          <w:szCs w:val="28"/>
        </w:rPr>
        <w:t>Расходование средств родительской платы.</w:t>
      </w:r>
    </w:p>
    <w:p w:rsidR="00B85F24" w:rsidRPr="00B85F24" w:rsidRDefault="00B85F24" w:rsidP="00B85F24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b/>
          <w:sz w:val="28"/>
          <w:szCs w:val="28"/>
        </w:rPr>
        <w:t> 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5.1. Расходование денежных средств родительской платы производится в соответствии с требованиями Федерального закона от 29.12.2012 № 273-ФЗ «Об обра</w:t>
      </w:r>
      <w:r w:rsidR="004F4500">
        <w:rPr>
          <w:rFonts w:ascii="Times New Roman" w:hAnsi="Times New Roman" w:cs="Times New Roman"/>
          <w:sz w:val="28"/>
          <w:szCs w:val="28"/>
        </w:rPr>
        <w:t>зовании в Российской Федерации»:</w:t>
      </w:r>
    </w:p>
    <w:p w:rsidR="004F4500" w:rsidRDefault="004F4500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организацию питания;</w:t>
      </w:r>
    </w:p>
    <w:p w:rsidR="004F4500" w:rsidRDefault="004F4500" w:rsidP="00B85F24">
      <w:pPr>
        <w:spacing w:after="0" w:line="240" w:lineRule="atLeast"/>
        <w:ind w:firstLine="708"/>
        <w:jc w:val="both"/>
      </w:pPr>
      <w:r w:rsidRPr="004F450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прочих расходов, связанных с приобретением расходных материалов, используемых для обеспечения соблюдения воспитанниками </w:t>
      </w:r>
      <w:r w:rsidRPr="004F4500">
        <w:rPr>
          <w:rFonts w:ascii="Times New Roman" w:hAnsi="Times New Roman" w:cs="Times New Roman"/>
          <w:sz w:val="28"/>
          <w:szCs w:val="28"/>
        </w:rPr>
        <w:t>режима дня.</w:t>
      </w:r>
      <w:r w:rsidRPr="004F4500">
        <w:t xml:space="preserve"> </w:t>
      </w:r>
    </w:p>
    <w:p w:rsidR="004F4500" w:rsidRDefault="004F4500" w:rsidP="00B85F24">
      <w:pPr>
        <w:spacing w:after="0" w:line="240" w:lineRule="atLeast"/>
        <w:ind w:firstLine="708"/>
        <w:jc w:val="both"/>
      </w:pPr>
    </w:p>
    <w:p w:rsidR="00B85F24" w:rsidRPr="004F4500" w:rsidRDefault="004F4500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00">
        <w:rPr>
          <w:rFonts w:ascii="Times New Roman" w:hAnsi="Times New Roman" w:cs="Times New Roman"/>
          <w:sz w:val="28"/>
          <w:szCs w:val="28"/>
        </w:rPr>
        <w:t>5.2. Расходование средств родительской платы на иные цели, кроме указанных в пункте 5.1 настоящего Положения, не допускается.</w:t>
      </w:r>
    </w:p>
    <w:p w:rsidR="00B85F24" w:rsidRPr="00B85F24" w:rsidRDefault="00B85F24" w:rsidP="00B85F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 </w:t>
      </w:r>
    </w:p>
    <w:p w:rsidR="00B85F24" w:rsidRPr="00B85F24" w:rsidRDefault="004F4500" w:rsidP="00B85F24">
      <w:pPr>
        <w:spacing w:after="0" w:line="240" w:lineRule="atLeast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739ED">
        <w:rPr>
          <w:rFonts w:ascii="Times New Roman" w:hAnsi="Times New Roman" w:cs="Times New Roman"/>
          <w:b/>
          <w:sz w:val="28"/>
          <w:szCs w:val="28"/>
        </w:rPr>
        <w:t>V</w:t>
      </w:r>
      <w:r w:rsidR="00CC59F2" w:rsidRPr="008739ED">
        <w:rPr>
          <w:rFonts w:ascii="Times New Roman" w:hAnsi="Times New Roman" w:cs="Times New Roman"/>
          <w:b/>
          <w:sz w:val="28"/>
          <w:szCs w:val="28"/>
        </w:rPr>
        <w:t>I</w:t>
      </w:r>
      <w:r w:rsidR="00CC59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F24" w:rsidRPr="00B85F24">
        <w:rPr>
          <w:rFonts w:ascii="Times New Roman" w:hAnsi="Times New Roman" w:cs="Times New Roman"/>
          <w:b/>
          <w:sz w:val="28"/>
          <w:szCs w:val="28"/>
        </w:rPr>
        <w:t>Контроль поступления и расходования денежных средств.</w:t>
      </w:r>
    </w:p>
    <w:p w:rsidR="00B85F24" w:rsidRPr="00B85F24" w:rsidRDefault="00B85F24" w:rsidP="00B85F24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b/>
          <w:sz w:val="28"/>
          <w:szCs w:val="28"/>
        </w:rPr>
        <w:t> 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6.1. Контроль за правильным и своевременным внесением родителями (законными представителями) родительской платы осуществляет руководитель муниципальной образовательной организации, реализующей образовательную программу дошкольного образования.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6.2. 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181" w:rsidRPr="00532E9C" w:rsidRDefault="00CC59F2" w:rsidP="00CC59F2">
      <w:pPr>
        <w:pStyle w:val="a3"/>
        <w:spacing w:after="0" w:line="240" w:lineRule="atLeast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8739ED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F24" w:rsidRPr="00532E9C">
        <w:rPr>
          <w:rFonts w:ascii="Times New Roman" w:hAnsi="Times New Roman" w:cs="Times New Roman"/>
          <w:b/>
          <w:sz w:val="28"/>
          <w:szCs w:val="28"/>
        </w:rPr>
        <w:t>Порядок внесения изменений и дополнений в настоящее Положение.</w:t>
      </w:r>
    </w:p>
    <w:p w:rsidR="00BC2181" w:rsidRDefault="00BC2181" w:rsidP="00BC2181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F24" w:rsidRPr="00F66A5E" w:rsidRDefault="00B85F24" w:rsidP="00CC59F2">
      <w:pPr>
        <w:pStyle w:val="a3"/>
        <w:numPr>
          <w:ilvl w:val="2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81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вносятся </w:t>
      </w:r>
      <w:r w:rsidR="00F66A5E">
        <w:rPr>
          <w:rFonts w:ascii="Times New Roman" w:hAnsi="Times New Roman" w:cs="Times New Roman"/>
          <w:sz w:val="28"/>
          <w:szCs w:val="28"/>
        </w:rPr>
        <w:t>нормативно – правовым актом</w:t>
      </w:r>
      <w:r w:rsidRPr="00BC2181"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муниципального образования  Пригородный район. </w:t>
      </w:r>
    </w:p>
    <w:p w:rsidR="00F66A5E" w:rsidRPr="00BC2181" w:rsidRDefault="00F66A5E" w:rsidP="00F66A5E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F24" w:rsidRPr="00B85F24" w:rsidRDefault="00F66A5E" w:rsidP="00F66A5E">
      <w:pPr>
        <w:spacing w:after="0" w:line="24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05652" w:rsidRDefault="00C05652"/>
    <w:sectPr w:rsidR="00C05652" w:rsidSect="0004214F">
      <w:pgSz w:w="11906" w:h="16838"/>
      <w:pgMar w:top="567" w:right="851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79D"/>
    <w:multiLevelType w:val="multilevel"/>
    <w:tmpl w:val="10328F5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  <w:b w:val="0"/>
      </w:rPr>
    </w:lvl>
  </w:abstractNum>
  <w:abstractNum w:abstractNumId="1">
    <w:nsid w:val="28324B78"/>
    <w:multiLevelType w:val="multilevel"/>
    <w:tmpl w:val="5128C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EB07FB7"/>
    <w:multiLevelType w:val="multilevel"/>
    <w:tmpl w:val="7F94B0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5F24"/>
    <w:rsid w:val="000F0A1E"/>
    <w:rsid w:val="00110DFD"/>
    <w:rsid w:val="001E583B"/>
    <w:rsid w:val="001F06E7"/>
    <w:rsid w:val="001F0A72"/>
    <w:rsid w:val="0028679A"/>
    <w:rsid w:val="00456C86"/>
    <w:rsid w:val="004F4500"/>
    <w:rsid w:val="00524497"/>
    <w:rsid w:val="00532E9C"/>
    <w:rsid w:val="005B75A0"/>
    <w:rsid w:val="007326F5"/>
    <w:rsid w:val="00773B85"/>
    <w:rsid w:val="00785CCD"/>
    <w:rsid w:val="00800C81"/>
    <w:rsid w:val="008739ED"/>
    <w:rsid w:val="00915FFF"/>
    <w:rsid w:val="00962254"/>
    <w:rsid w:val="009E2918"/>
    <w:rsid w:val="00A31622"/>
    <w:rsid w:val="00B3200E"/>
    <w:rsid w:val="00B85F24"/>
    <w:rsid w:val="00BC2181"/>
    <w:rsid w:val="00C05652"/>
    <w:rsid w:val="00C508C2"/>
    <w:rsid w:val="00CC59F2"/>
    <w:rsid w:val="00DB3731"/>
    <w:rsid w:val="00E25782"/>
    <w:rsid w:val="00F6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2020-12-28T06:55:00Z</cp:lastPrinted>
  <dcterms:created xsi:type="dcterms:W3CDTF">2014-01-09T09:52:00Z</dcterms:created>
  <dcterms:modified xsi:type="dcterms:W3CDTF">2020-12-30T10:15:00Z</dcterms:modified>
</cp:coreProperties>
</file>